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7D" w:rsidRDefault="006F6987" w:rsidP="004A5473">
      <w:pPr>
        <w:jc w:val="center"/>
        <w:rPr>
          <w:rFonts w:asciiTheme="majorEastAsia" w:eastAsiaTheme="majorEastAsia" w:hAnsiTheme="majorEastAsia"/>
          <w:b/>
          <w:sz w:val="24"/>
        </w:rPr>
      </w:pPr>
      <w:r w:rsidRPr="004A5473">
        <w:rPr>
          <w:rFonts w:asciiTheme="majorEastAsia" w:eastAsiaTheme="majorEastAsia" w:hAnsiTheme="majorEastAsia" w:hint="eastAsia"/>
          <w:b/>
          <w:sz w:val="24"/>
        </w:rPr>
        <w:t>２０１９第１４回全国ブロック選抜U-12体操競技選手権大会要項</w:t>
      </w:r>
    </w:p>
    <w:p w:rsidR="00355A67" w:rsidRPr="004A5473" w:rsidRDefault="00355A67" w:rsidP="004A5473">
      <w:pPr>
        <w:jc w:val="center"/>
        <w:rPr>
          <w:rFonts w:asciiTheme="majorEastAsia" w:eastAsiaTheme="majorEastAsia" w:hAnsiTheme="majorEastAsia"/>
          <w:b/>
          <w:sz w:val="24"/>
        </w:rPr>
      </w:pPr>
    </w:p>
    <w:p w:rsidR="006F6987" w:rsidRDefault="006F6987">
      <w:pPr>
        <w:rPr>
          <w:rFonts w:asciiTheme="majorEastAsia" w:eastAsiaTheme="majorEastAsia" w:hAnsiTheme="majorEastAsia"/>
        </w:rPr>
      </w:pPr>
      <w:r>
        <w:rPr>
          <w:rFonts w:asciiTheme="majorEastAsia" w:eastAsiaTheme="majorEastAsia" w:hAnsiTheme="majorEastAsia" w:hint="eastAsia"/>
        </w:rPr>
        <w:t>主　催　公益財団法人　日本体操協会</w:t>
      </w:r>
    </w:p>
    <w:p w:rsidR="000E66FC" w:rsidRPr="00242931" w:rsidRDefault="000E66FC">
      <w:pPr>
        <w:rPr>
          <w:rFonts w:asciiTheme="majorEastAsia" w:eastAsiaTheme="majorEastAsia" w:hAnsiTheme="majorEastAsia"/>
        </w:rPr>
      </w:pPr>
      <w:r>
        <w:rPr>
          <w:rFonts w:asciiTheme="majorEastAsia" w:eastAsiaTheme="majorEastAsia" w:hAnsiTheme="majorEastAsia" w:hint="eastAsia"/>
        </w:rPr>
        <w:t xml:space="preserve">主　管　</w:t>
      </w:r>
      <w:r w:rsidRPr="00242931">
        <w:rPr>
          <w:rFonts w:asciiTheme="majorEastAsia" w:eastAsiaTheme="majorEastAsia" w:hAnsiTheme="majorEastAsia" w:hint="eastAsia"/>
        </w:rPr>
        <w:t>新潟県体操協会</w:t>
      </w:r>
    </w:p>
    <w:p w:rsidR="00C23787" w:rsidRPr="00242931" w:rsidRDefault="00C23787">
      <w:pPr>
        <w:rPr>
          <w:rFonts w:asciiTheme="majorEastAsia" w:eastAsiaTheme="majorEastAsia" w:hAnsiTheme="majorEastAsia"/>
        </w:rPr>
      </w:pPr>
      <w:r w:rsidRPr="00242931">
        <w:rPr>
          <w:rFonts w:asciiTheme="majorEastAsia" w:eastAsiaTheme="majorEastAsia" w:hAnsiTheme="majorEastAsia" w:hint="eastAsia"/>
        </w:rPr>
        <w:t>共　催　上越市・上越市教育委員会</w:t>
      </w:r>
    </w:p>
    <w:p w:rsidR="006F6987" w:rsidRDefault="00C23787">
      <w:pPr>
        <w:rPr>
          <w:rFonts w:asciiTheme="majorEastAsia" w:eastAsiaTheme="majorEastAsia" w:hAnsiTheme="majorEastAsia"/>
        </w:rPr>
      </w:pPr>
      <w:r w:rsidRPr="00242931">
        <w:rPr>
          <w:rFonts w:asciiTheme="majorEastAsia" w:eastAsiaTheme="majorEastAsia" w:hAnsiTheme="majorEastAsia" w:hint="eastAsia"/>
        </w:rPr>
        <w:t xml:space="preserve">後　援　</w:t>
      </w:r>
      <w:r w:rsidR="006F6987" w:rsidRPr="00242931">
        <w:rPr>
          <w:rFonts w:asciiTheme="majorEastAsia" w:eastAsiaTheme="majorEastAsia" w:hAnsiTheme="majorEastAsia" w:hint="eastAsia"/>
        </w:rPr>
        <w:t>公益財団法人新潟県スポーツ協会</w:t>
      </w:r>
      <w:r w:rsidR="008D5CF9" w:rsidRPr="00242931">
        <w:rPr>
          <w:rFonts w:asciiTheme="majorEastAsia" w:eastAsiaTheme="majorEastAsia" w:hAnsiTheme="majorEastAsia" w:hint="eastAsia"/>
        </w:rPr>
        <w:t>・</w:t>
      </w:r>
      <w:r w:rsidRPr="00242931">
        <w:rPr>
          <w:rFonts w:asciiTheme="majorEastAsia" w:eastAsiaTheme="majorEastAsia" w:hAnsiTheme="majorEastAsia" w:hint="eastAsia"/>
        </w:rPr>
        <w:t>上越市</w:t>
      </w:r>
      <w:r w:rsidR="000E66FC" w:rsidRPr="00242931">
        <w:rPr>
          <w:rFonts w:asciiTheme="majorEastAsia" w:eastAsiaTheme="majorEastAsia" w:hAnsiTheme="majorEastAsia" w:hint="eastAsia"/>
        </w:rPr>
        <w:t>スポーツ</w:t>
      </w:r>
      <w:r w:rsidRPr="00242931">
        <w:rPr>
          <w:rFonts w:asciiTheme="majorEastAsia" w:eastAsiaTheme="majorEastAsia" w:hAnsiTheme="majorEastAsia" w:hint="eastAsia"/>
        </w:rPr>
        <w:t>協会・</w:t>
      </w:r>
      <w:r w:rsidR="008D5CF9">
        <w:rPr>
          <w:rFonts w:asciiTheme="majorEastAsia" w:eastAsiaTheme="majorEastAsia" w:hAnsiTheme="majorEastAsia" w:hint="eastAsia"/>
        </w:rPr>
        <w:t>新潟日報社・北信越体操協会</w:t>
      </w:r>
    </w:p>
    <w:p w:rsidR="006F6987" w:rsidRDefault="006F6987">
      <w:pPr>
        <w:rPr>
          <w:rFonts w:asciiTheme="majorEastAsia" w:eastAsiaTheme="majorEastAsia" w:hAnsiTheme="majorEastAsia"/>
        </w:rPr>
      </w:pPr>
      <w:r>
        <w:rPr>
          <w:rFonts w:asciiTheme="majorEastAsia" w:eastAsiaTheme="majorEastAsia" w:hAnsiTheme="majorEastAsia" w:hint="eastAsia"/>
        </w:rPr>
        <w:t xml:space="preserve">協　賛　</w:t>
      </w:r>
      <w:r w:rsidR="004D722A">
        <w:rPr>
          <w:rFonts w:asciiTheme="majorEastAsia" w:eastAsiaTheme="majorEastAsia" w:hAnsiTheme="majorEastAsia" w:hint="eastAsia"/>
        </w:rPr>
        <w:t>未定</w:t>
      </w:r>
    </w:p>
    <w:p w:rsidR="006F6987" w:rsidRDefault="006F6987">
      <w:pPr>
        <w:rPr>
          <w:rFonts w:asciiTheme="majorEastAsia" w:eastAsiaTheme="majorEastAsia" w:hAnsiTheme="majorEastAsia"/>
        </w:rPr>
      </w:pPr>
    </w:p>
    <w:p w:rsidR="006F6987" w:rsidRDefault="006F6987">
      <w:pPr>
        <w:rPr>
          <w:rFonts w:asciiTheme="majorEastAsia" w:eastAsiaTheme="majorEastAsia" w:hAnsiTheme="majorEastAsia"/>
        </w:rPr>
      </w:pPr>
      <w:r>
        <w:rPr>
          <w:rFonts w:asciiTheme="majorEastAsia" w:eastAsiaTheme="majorEastAsia" w:hAnsiTheme="majorEastAsia" w:hint="eastAsia"/>
        </w:rPr>
        <w:t>１　期　　日　２０１９年１１月１６日（土）～１７日（日）</w:t>
      </w:r>
    </w:p>
    <w:p w:rsidR="006F6987" w:rsidRDefault="006F6987">
      <w:pPr>
        <w:rPr>
          <w:rFonts w:asciiTheme="majorEastAsia" w:eastAsiaTheme="majorEastAsia" w:hAnsiTheme="majorEastAsia"/>
        </w:rPr>
      </w:pPr>
      <w:r>
        <w:rPr>
          <w:rFonts w:asciiTheme="majorEastAsia" w:eastAsiaTheme="majorEastAsia" w:hAnsiTheme="majorEastAsia" w:hint="eastAsia"/>
        </w:rPr>
        <w:t>２　会</w:t>
      </w:r>
      <w:r w:rsidR="00EA0517">
        <w:rPr>
          <w:rFonts w:asciiTheme="majorEastAsia" w:eastAsiaTheme="majorEastAsia" w:hAnsiTheme="majorEastAsia" w:hint="eastAsia"/>
        </w:rPr>
        <w:t xml:space="preserve">　　</w:t>
      </w:r>
      <w:r>
        <w:rPr>
          <w:rFonts w:asciiTheme="majorEastAsia" w:eastAsiaTheme="majorEastAsia" w:hAnsiTheme="majorEastAsia" w:hint="eastAsia"/>
        </w:rPr>
        <w:t>場　リージョンプラザ上越</w:t>
      </w:r>
    </w:p>
    <w:p w:rsidR="006F6987" w:rsidRPr="006F6987" w:rsidRDefault="006F6987" w:rsidP="00EA0517">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Pr="006F6987">
        <w:rPr>
          <w:rFonts w:asciiTheme="majorEastAsia" w:eastAsiaTheme="majorEastAsia" w:hAnsiTheme="majorEastAsia"/>
        </w:rPr>
        <w:t>〒942-0063 新潟県上越市下門前</w:t>
      </w:r>
      <w:r w:rsidR="00EA0517">
        <w:rPr>
          <w:rFonts w:asciiTheme="majorEastAsia" w:eastAsiaTheme="majorEastAsia" w:hAnsiTheme="majorEastAsia" w:hint="eastAsia"/>
        </w:rPr>
        <w:t>４４６－２　TEL</w:t>
      </w:r>
      <w:r w:rsidRPr="006F6987">
        <w:rPr>
          <w:rFonts w:asciiTheme="majorEastAsia" w:eastAsiaTheme="majorEastAsia" w:hAnsiTheme="majorEastAsia"/>
        </w:rPr>
        <w:t>：025-544-2122</w:t>
      </w:r>
    </w:p>
    <w:p w:rsidR="006F6987" w:rsidRDefault="00EA0517">
      <w:pPr>
        <w:rPr>
          <w:rFonts w:asciiTheme="majorEastAsia" w:eastAsiaTheme="majorEastAsia" w:hAnsiTheme="majorEastAsia"/>
        </w:rPr>
      </w:pPr>
      <w:r>
        <w:rPr>
          <w:rFonts w:asciiTheme="majorEastAsia" w:eastAsiaTheme="majorEastAsia" w:hAnsiTheme="majorEastAsia" w:hint="eastAsia"/>
        </w:rPr>
        <w:t>３　競技日程　１１月１５日（金）　会場設営、選手受付、本会場練習</w:t>
      </w:r>
    </w:p>
    <w:p w:rsidR="00EA0517" w:rsidRDefault="00EA0517">
      <w:pPr>
        <w:rPr>
          <w:rFonts w:asciiTheme="majorEastAsia" w:eastAsiaTheme="majorEastAsia" w:hAnsiTheme="majorEastAsia"/>
        </w:rPr>
      </w:pPr>
      <w:r>
        <w:rPr>
          <w:rFonts w:asciiTheme="majorEastAsia" w:eastAsiaTheme="majorEastAsia" w:hAnsiTheme="majorEastAsia" w:hint="eastAsia"/>
        </w:rPr>
        <w:t xml:space="preserve">　　　　　　　　　　１６日（土）　選手受付、審判会議、監督会議、開始式</w:t>
      </w:r>
    </w:p>
    <w:p w:rsidR="00EA0517" w:rsidRDefault="00EA0517">
      <w:pPr>
        <w:rPr>
          <w:rFonts w:asciiTheme="majorEastAsia" w:eastAsiaTheme="majorEastAsia" w:hAnsiTheme="majorEastAsia"/>
        </w:rPr>
      </w:pPr>
      <w:r>
        <w:rPr>
          <w:rFonts w:asciiTheme="majorEastAsia" w:eastAsiaTheme="majorEastAsia" w:hAnsiTheme="majorEastAsia" w:hint="eastAsia"/>
        </w:rPr>
        <w:t xml:space="preserve">　　　　　　　　　　　　　　　　　個人総合選手権（第１日目）</w:t>
      </w:r>
    </w:p>
    <w:p w:rsidR="00EA0517" w:rsidRDefault="00EA0517">
      <w:pPr>
        <w:rPr>
          <w:rFonts w:asciiTheme="majorEastAsia" w:eastAsiaTheme="majorEastAsia" w:hAnsiTheme="majorEastAsia"/>
        </w:rPr>
      </w:pPr>
      <w:r>
        <w:rPr>
          <w:rFonts w:asciiTheme="majorEastAsia" w:eastAsiaTheme="majorEastAsia" w:hAnsiTheme="majorEastAsia" w:hint="eastAsia"/>
        </w:rPr>
        <w:t xml:space="preserve">　　　　　　　　　　１７日（日）　個人総合選手権（第２日目）、表彰式</w:t>
      </w:r>
    </w:p>
    <w:p w:rsidR="00EA0517" w:rsidRDefault="00EA0517">
      <w:pPr>
        <w:rPr>
          <w:rFonts w:asciiTheme="majorEastAsia" w:eastAsiaTheme="majorEastAsia" w:hAnsiTheme="majorEastAsia"/>
        </w:rPr>
      </w:pPr>
      <w:r>
        <w:rPr>
          <w:rFonts w:asciiTheme="majorEastAsia" w:eastAsiaTheme="majorEastAsia" w:hAnsiTheme="majorEastAsia" w:hint="eastAsia"/>
        </w:rPr>
        <w:t xml:space="preserve">４　競技方法　</w:t>
      </w:r>
    </w:p>
    <w:p w:rsidR="00EA0517" w:rsidRDefault="00EA0517" w:rsidP="00EA0517">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 xml:space="preserve">　個人総合選手権（男子６種目、女子４種目の得点合計）</w:t>
      </w:r>
    </w:p>
    <w:p w:rsidR="00EA0517" w:rsidRDefault="00EA0517" w:rsidP="00EA0517">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 xml:space="preserve">　ＦＩＧ競技規則に準ずる。</w:t>
      </w:r>
    </w:p>
    <w:p w:rsidR="00EA0517" w:rsidRDefault="00EA0517" w:rsidP="00EA0517">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 xml:space="preserve">　適用規則</w:t>
      </w:r>
    </w:p>
    <w:p w:rsidR="00EA0517" w:rsidRDefault="00EA0517" w:rsidP="00EA0517">
      <w:pPr>
        <w:ind w:left="57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 xml:space="preserve">　男子：全国ブロック選抜U-12　体操競技選手権大会　2019年版適用規則</w:t>
      </w:r>
    </w:p>
    <w:p w:rsidR="00EA0517" w:rsidRDefault="00EA0517" w:rsidP="00EA0517">
      <w:pPr>
        <w:ind w:left="570"/>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 xml:space="preserve">　女子：採点規則2017年版　変更規則Ⅱ</w:t>
      </w:r>
    </w:p>
    <w:p w:rsidR="00EA0517" w:rsidRDefault="00DA300D" w:rsidP="00FC1C28">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④　男女とも</w:t>
      </w:r>
      <w:r w:rsidR="007509CE">
        <w:rPr>
          <w:rFonts w:asciiTheme="majorEastAsia" w:eastAsiaTheme="majorEastAsia" w:hAnsiTheme="majorEastAsia" w:hint="eastAsia"/>
        </w:rPr>
        <w:t>４</w:t>
      </w:r>
      <w:r>
        <w:rPr>
          <w:rFonts w:asciiTheme="majorEastAsia" w:eastAsiaTheme="majorEastAsia" w:hAnsiTheme="majorEastAsia" w:hint="eastAsia"/>
        </w:rPr>
        <w:t>班編成とする。原則、各班へは各ブロックの出場選手数に対する比例配分とし、いずれの班にも９ブロックが入る形式をとる。</w:t>
      </w:r>
      <w:r w:rsidR="003654F1">
        <w:rPr>
          <w:rFonts w:asciiTheme="majorEastAsia" w:eastAsiaTheme="majorEastAsia" w:hAnsiTheme="majorEastAsia" w:hint="eastAsia"/>
        </w:rPr>
        <w:t>各ブロック枠への選手割り当てについては、各ブロックが考慮する。</w:t>
      </w:r>
    </w:p>
    <w:p w:rsidR="003654F1" w:rsidRDefault="003654F1" w:rsidP="00DA300D">
      <w:pPr>
        <w:rPr>
          <w:rFonts w:asciiTheme="majorEastAsia" w:eastAsiaTheme="majorEastAsia" w:hAnsiTheme="majorEastAsia"/>
        </w:rPr>
      </w:pPr>
      <w:r>
        <w:rPr>
          <w:rFonts w:asciiTheme="majorEastAsia" w:eastAsiaTheme="majorEastAsia" w:hAnsiTheme="majorEastAsia" w:hint="eastAsia"/>
        </w:rPr>
        <w:t>５　参加資格</w:t>
      </w:r>
    </w:p>
    <w:p w:rsidR="003654F1" w:rsidRDefault="003654F1" w:rsidP="003654F1">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２０１９年度（公財）日本体操協会に選手登録を完了した者</w:t>
      </w:r>
    </w:p>
    <w:p w:rsidR="003654F1" w:rsidRDefault="003654F1" w:rsidP="003654F1">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２０１９年４月２日現在　小６以下のもの</w:t>
      </w:r>
    </w:p>
    <w:p w:rsidR="003654F1" w:rsidRDefault="003654F1" w:rsidP="003654F1">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ブロック体操協会において選抜され都道府県体操協会会長およびブロック体操協会会長が代表として認めたもの</w:t>
      </w:r>
    </w:p>
    <w:tbl>
      <w:tblPr>
        <w:tblStyle w:val="ab"/>
        <w:tblpPr w:leftFromText="142" w:rightFromText="142" w:vertAnchor="text" w:horzAnchor="margin" w:tblpXSpec="center" w:tblpY="414"/>
        <w:tblW w:w="9712" w:type="dxa"/>
        <w:tblLook w:val="04A0" w:firstRow="1" w:lastRow="0" w:firstColumn="1" w:lastColumn="0" w:noHBand="0" w:noVBand="1"/>
      </w:tblPr>
      <w:tblGrid>
        <w:gridCol w:w="971"/>
        <w:gridCol w:w="971"/>
        <w:gridCol w:w="971"/>
        <w:gridCol w:w="971"/>
        <w:gridCol w:w="971"/>
        <w:gridCol w:w="972"/>
        <w:gridCol w:w="971"/>
        <w:gridCol w:w="971"/>
        <w:gridCol w:w="971"/>
        <w:gridCol w:w="972"/>
      </w:tblGrid>
      <w:tr w:rsidR="000273DE" w:rsidTr="000273DE">
        <w:trPr>
          <w:trHeight w:val="336"/>
        </w:trPr>
        <w:tc>
          <w:tcPr>
            <w:tcW w:w="971" w:type="dxa"/>
          </w:tcPr>
          <w:p w:rsidR="000273DE" w:rsidRPr="00E82C00" w:rsidRDefault="000273DE" w:rsidP="000273DE">
            <w:pPr>
              <w:rPr>
                <w:rFonts w:asciiTheme="majorEastAsia" w:eastAsiaTheme="majorEastAsia" w:hAnsiTheme="majorEastAsia"/>
              </w:rPr>
            </w:pPr>
          </w:p>
        </w:tc>
        <w:tc>
          <w:tcPr>
            <w:tcW w:w="971" w:type="dxa"/>
          </w:tcPr>
          <w:p w:rsidR="000273DE" w:rsidRPr="00E82C00" w:rsidRDefault="000273DE" w:rsidP="000273DE">
            <w:pPr>
              <w:jc w:val="center"/>
              <w:rPr>
                <w:rFonts w:asciiTheme="majorEastAsia" w:eastAsiaTheme="majorEastAsia" w:hAnsiTheme="majorEastAsia"/>
              </w:rPr>
            </w:pPr>
            <w:r>
              <w:rPr>
                <w:rFonts w:asciiTheme="majorEastAsia" w:eastAsiaTheme="majorEastAsia" w:hAnsiTheme="majorEastAsia" w:hint="eastAsia"/>
              </w:rPr>
              <w:t>北</w:t>
            </w:r>
            <w:r w:rsidRPr="00E82C00">
              <w:rPr>
                <w:rFonts w:asciiTheme="majorEastAsia" w:eastAsiaTheme="majorEastAsia" w:hAnsiTheme="majorEastAsia" w:hint="eastAsia"/>
              </w:rPr>
              <w:t>海道</w:t>
            </w:r>
          </w:p>
        </w:tc>
        <w:tc>
          <w:tcPr>
            <w:tcW w:w="971" w:type="dxa"/>
          </w:tcPr>
          <w:p w:rsidR="000273DE" w:rsidRPr="00E82C00" w:rsidRDefault="000273DE" w:rsidP="000273DE">
            <w:pPr>
              <w:jc w:val="center"/>
              <w:rPr>
                <w:rFonts w:asciiTheme="majorEastAsia" w:eastAsiaTheme="majorEastAsia" w:hAnsiTheme="majorEastAsia"/>
              </w:rPr>
            </w:pPr>
            <w:r w:rsidRPr="00E82C00">
              <w:rPr>
                <w:rFonts w:asciiTheme="majorEastAsia" w:eastAsiaTheme="majorEastAsia" w:hAnsiTheme="majorEastAsia" w:hint="eastAsia"/>
              </w:rPr>
              <w:t>東北</w:t>
            </w:r>
          </w:p>
        </w:tc>
        <w:tc>
          <w:tcPr>
            <w:tcW w:w="971" w:type="dxa"/>
          </w:tcPr>
          <w:p w:rsidR="000273DE" w:rsidRPr="00E82C00" w:rsidRDefault="000273DE" w:rsidP="000273DE">
            <w:pPr>
              <w:jc w:val="center"/>
              <w:rPr>
                <w:rFonts w:asciiTheme="majorEastAsia" w:eastAsiaTheme="majorEastAsia" w:hAnsiTheme="majorEastAsia"/>
              </w:rPr>
            </w:pPr>
            <w:r w:rsidRPr="00E82C00">
              <w:rPr>
                <w:rFonts w:asciiTheme="majorEastAsia" w:eastAsiaTheme="majorEastAsia" w:hAnsiTheme="majorEastAsia" w:hint="eastAsia"/>
              </w:rPr>
              <w:t>関東</w:t>
            </w:r>
          </w:p>
        </w:tc>
        <w:tc>
          <w:tcPr>
            <w:tcW w:w="971" w:type="dxa"/>
          </w:tcPr>
          <w:p w:rsidR="000273DE" w:rsidRPr="00E82C00" w:rsidRDefault="000273DE" w:rsidP="000273DE">
            <w:pPr>
              <w:jc w:val="center"/>
              <w:rPr>
                <w:rFonts w:asciiTheme="majorEastAsia" w:eastAsiaTheme="majorEastAsia" w:hAnsiTheme="majorEastAsia"/>
              </w:rPr>
            </w:pPr>
            <w:r>
              <w:rPr>
                <w:rFonts w:asciiTheme="majorEastAsia" w:eastAsiaTheme="majorEastAsia" w:hAnsiTheme="majorEastAsia" w:hint="eastAsia"/>
              </w:rPr>
              <w:t>北</w:t>
            </w:r>
            <w:r w:rsidRPr="00E82C00">
              <w:rPr>
                <w:rFonts w:asciiTheme="majorEastAsia" w:eastAsiaTheme="majorEastAsia" w:hAnsiTheme="majorEastAsia" w:hint="eastAsia"/>
              </w:rPr>
              <w:t>信越</w:t>
            </w:r>
          </w:p>
        </w:tc>
        <w:tc>
          <w:tcPr>
            <w:tcW w:w="972" w:type="dxa"/>
          </w:tcPr>
          <w:p w:rsidR="000273DE" w:rsidRPr="00E82C00" w:rsidRDefault="000273DE" w:rsidP="000273DE">
            <w:pPr>
              <w:jc w:val="center"/>
              <w:rPr>
                <w:rFonts w:asciiTheme="majorEastAsia" w:eastAsiaTheme="majorEastAsia" w:hAnsiTheme="majorEastAsia"/>
              </w:rPr>
            </w:pPr>
            <w:r w:rsidRPr="00E82C00">
              <w:rPr>
                <w:rFonts w:asciiTheme="majorEastAsia" w:eastAsiaTheme="majorEastAsia" w:hAnsiTheme="majorEastAsia" w:hint="eastAsia"/>
              </w:rPr>
              <w:t>東海</w:t>
            </w:r>
          </w:p>
        </w:tc>
        <w:tc>
          <w:tcPr>
            <w:tcW w:w="971" w:type="dxa"/>
          </w:tcPr>
          <w:p w:rsidR="000273DE" w:rsidRPr="00E82C00" w:rsidRDefault="000273DE" w:rsidP="000273DE">
            <w:pPr>
              <w:jc w:val="center"/>
              <w:rPr>
                <w:rFonts w:asciiTheme="majorEastAsia" w:eastAsiaTheme="majorEastAsia" w:hAnsiTheme="majorEastAsia"/>
              </w:rPr>
            </w:pPr>
            <w:r w:rsidRPr="00E82C00">
              <w:rPr>
                <w:rFonts w:asciiTheme="majorEastAsia" w:eastAsiaTheme="majorEastAsia" w:hAnsiTheme="majorEastAsia" w:hint="eastAsia"/>
              </w:rPr>
              <w:t>近畿</w:t>
            </w:r>
          </w:p>
        </w:tc>
        <w:tc>
          <w:tcPr>
            <w:tcW w:w="971" w:type="dxa"/>
          </w:tcPr>
          <w:p w:rsidR="000273DE" w:rsidRPr="00E82C00" w:rsidRDefault="000273DE" w:rsidP="000273DE">
            <w:pPr>
              <w:jc w:val="center"/>
              <w:rPr>
                <w:rFonts w:asciiTheme="majorEastAsia" w:eastAsiaTheme="majorEastAsia" w:hAnsiTheme="majorEastAsia"/>
              </w:rPr>
            </w:pPr>
            <w:r w:rsidRPr="00E82C00">
              <w:rPr>
                <w:rFonts w:asciiTheme="majorEastAsia" w:eastAsiaTheme="majorEastAsia" w:hAnsiTheme="majorEastAsia" w:hint="eastAsia"/>
              </w:rPr>
              <w:t>中国</w:t>
            </w:r>
          </w:p>
        </w:tc>
        <w:tc>
          <w:tcPr>
            <w:tcW w:w="971" w:type="dxa"/>
          </w:tcPr>
          <w:p w:rsidR="000273DE" w:rsidRPr="00E82C00" w:rsidRDefault="000273DE" w:rsidP="000273DE">
            <w:pPr>
              <w:jc w:val="center"/>
              <w:rPr>
                <w:rFonts w:asciiTheme="majorEastAsia" w:eastAsiaTheme="majorEastAsia" w:hAnsiTheme="majorEastAsia"/>
              </w:rPr>
            </w:pPr>
            <w:r>
              <w:rPr>
                <w:rFonts w:asciiTheme="majorEastAsia" w:eastAsiaTheme="majorEastAsia" w:hAnsiTheme="majorEastAsia" w:hint="eastAsia"/>
              </w:rPr>
              <w:t>四</w:t>
            </w:r>
            <w:r w:rsidRPr="00E82C00">
              <w:rPr>
                <w:rFonts w:asciiTheme="majorEastAsia" w:eastAsiaTheme="majorEastAsia" w:hAnsiTheme="majorEastAsia" w:hint="eastAsia"/>
              </w:rPr>
              <w:t>国</w:t>
            </w:r>
          </w:p>
        </w:tc>
        <w:tc>
          <w:tcPr>
            <w:tcW w:w="972" w:type="dxa"/>
          </w:tcPr>
          <w:p w:rsidR="000273DE" w:rsidRPr="00E82C00" w:rsidRDefault="000273DE" w:rsidP="000273DE">
            <w:pPr>
              <w:jc w:val="center"/>
              <w:rPr>
                <w:rFonts w:asciiTheme="majorEastAsia" w:eastAsiaTheme="majorEastAsia" w:hAnsiTheme="majorEastAsia"/>
              </w:rPr>
            </w:pPr>
            <w:r w:rsidRPr="00E82C00">
              <w:rPr>
                <w:rFonts w:asciiTheme="majorEastAsia" w:eastAsiaTheme="majorEastAsia" w:hAnsiTheme="majorEastAsia" w:hint="eastAsia"/>
              </w:rPr>
              <w:t>九州</w:t>
            </w:r>
          </w:p>
        </w:tc>
      </w:tr>
      <w:tr w:rsidR="000273DE" w:rsidTr="000273DE">
        <w:trPr>
          <w:trHeight w:val="120"/>
        </w:trPr>
        <w:tc>
          <w:tcPr>
            <w:tcW w:w="971" w:type="dxa"/>
          </w:tcPr>
          <w:p w:rsidR="000273DE" w:rsidRPr="00E82C00" w:rsidRDefault="000273DE" w:rsidP="000273DE">
            <w:pPr>
              <w:jc w:val="center"/>
              <w:rPr>
                <w:rFonts w:asciiTheme="majorEastAsia" w:eastAsiaTheme="majorEastAsia" w:hAnsiTheme="majorEastAsia"/>
                <w:b/>
                <w:bCs/>
              </w:rPr>
            </w:pPr>
            <w:r>
              <w:rPr>
                <w:rFonts w:asciiTheme="majorEastAsia" w:eastAsiaTheme="majorEastAsia" w:hAnsiTheme="majorEastAsia" w:hint="eastAsia"/>
                <w:b/>
                <w:bCs/>
              </w:rPr>
              <w:t>男子</w:t>
            </w:r>
          </w:p>
        </w:tc>
        <w:tc>
          <w:tcPr>
            <w:tcW w:w="971"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7</w:t>
            </w:r>
          </w:p>
        </w:tc>
        <w:tc>
          <w:tcPr>
            <w:tcW w:w="971"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13</w:t>
            </w:r>
          </w:p>
        </w:tc>
        <w:tc>
          <w:tcPr>
            <w:tcW w:w="971"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26</w:t>
            </w:r>
          </w:p>
        </w:tc>
        <w:tc>
          <w:tcPr>
            <w:tcW w:w="971"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15</w:t>
            </w:r>
          </w:p>
        </w:tc>
        <w:tc>
          <w:tcPr>
            <w:tcW w:w="972"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13</w:t>
            </w:r>
          </w:p>
        </w:tc>
        <w:tc>
          <w:tcPr>
            <w:tcW w:w="971"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17</w:t>
            </w:r>
          </w:p>
        </w:tc>
        <w:tc>
          <w:tcPr>
            <w:tcW w:w="971"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8</w:t>
            </w:r>
          </w:p>
        </w:tc>
        <w:tc>
          <w:tcPr>
            <w:tcW w:w="971"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7</w:t>
            </w:r>
          </w:p>
        </w:tc>
        <w:tc>
          <w:tcPr>
            <w:tcW w:w="972" w:type="dxa"/>
          </w:tcPr>
          <w:p w:rsidR="000273DE" w:rsidRPr="00E82C00" w:rsidRDefault="000273DE" w:rsidP="000273DE">
            <w:pPr>
              <w:jc w:val="center"/>
              <w:rPr>
                <w:rFonts w:asciiTheme="majorEastAsia" w:eastAsiaTheme="majorEastAsia" w:hAnsiTheme="majorEastAsia"/>
                <w:b/>
                <w:bCs/>
              </w:rPr>
            </w:pPr>
            <w:r w:rsidRPr="00E82C00">
              <w:rPr>
                <w:rFonts w:asciiTheme="majorEastAsia" w:eastAsiaTheme="majorEastAsia" w:hAnsiTheme="majorEastAsia" w:hint="eastAsia"/>
                <w:b/>
                <w:bCs/>
              </w:rPr>
              <w:t>14</w:t>
            </w:r>
          </w:p>
        </w:tc>
      </w:tr>
      <w:tr w:rsidR="000273DE" w:rsidTr="000273DE">
        <w:trPr>
          <w:trHeight w:val="178"/>
        </w:trPr>
        <w:tc>
          <w:tcPr>
            <w:tcW w:w="971" w:type="dxa"/>
          </w:tcPr>
          <w:p w:rsidR="000273DE" w:rsidRPr="00E82C00" w:rsidRDefault="000273DE" w:rsidP="000273DE">
            <w:pPr>
              <w:jc w:val="center"/>
              <w:rPr>
                <w:rFonts w:asciiTheme="majorEastAsia" w:eastAsiaTheme="majorEastAsia" w:hAnsiTheme="majorEastAsia"/>
                <w:b/>
                <w:bCs/>
              </w:rPr>
            </w:pPr>
            <w:r>
              <w:rPr>
                <w:rFonts w:asciiTheme="majorEastAsia" w:eastAsiaTheme="majorEastAsia" w:hAnsiTheme="majorEastAsia" w:hint="eastAsia"/>
                <w:b/>
                <w:bCs/>
              </w:rPr>
              <w:t>女子</w:t>
            </w:r>
          </w:p>
        </w:tc>
        <w:tc>
          <w:tcPr>
            <w:tcW w:w="971" w:type="dxa"/>
          </w:tcPr>
          <w:p w:rsidR="000273DE" w:rsidRPr="00E82C00" w:rsidRDefault="000273DE" w:rsidP="000273DE">
            <w:pPr>
              <w:jc w:val="center"/>
              <w:rPr>
                <w:rFonts w:asciiTheme="majorEastAsia" w:eastAsiaTheme="majorEastAsia" w:hAnsiTheme="majorEastAsia"/>
                <w:b/>
                <w:bCs/>
              </w:rPr>
            </w:pPr>
            <w:r>
              <w:rPr>
                <w:rFonts w:asciiTheme="majorEastAsia" w:eastAsiaTheme="majorEastAsia" w:hAnsiTheme="majorEastAsia" w:hint="eastAsia"/>
                <w:b/>
                <w:bCs/>
              </w:rPr>
              <w:t>6</w:t>
            </w:r>
          </w:p>
        </w:tc>
        <w:tc>
          <w:tcPr>
            <w:tcW w:w="971" w:type="dxa"/>
          </w:tcPr>
          <w:p w:rsidR="000273DE" w:rsidRPr="00E82C00" w:rsidRDefault="000273DE" w:rsidP="000273DE">
            <w:pPr>
              <w:jc w:val="center"/>
              <w:rPr>
                <w:rFonts w:asciiTheme="majorEastAsia" w:eastAsiaTheme="majorEastAsia" w:hAnsiTheme="majorEastAsia"/>
                <w:b/>
                <w:bCs/>
              </w:rPr>
            </w:pPr>
            <w:r>
              <w:rPr>
                <w:rFonts w:asciiTheme="majorEastAsia" w:eastAsiaTheme="majorEastAsia" w:hAnsiTheme="majorEastAsia" w:hint="eastAsia"/>
                <w:b/>
                <w:bCs/>
              </w:rPr>
              <w:t>1</w:t>
            </w:r>
            <w:r>
              <w:rPr>
                <w:rFonts w:asciiTheme="majorEastAsia" w:eastAsiaTheme="majorEastAsia" w:hAnsiTheme="majorEastAsia"/>
                <w:b/>
                <w:bCs/>
              </w:rPr>
              <w:t>2</w:t>
            </w:r>
          </w:p>
        </w:tc>
        <w:tc>
          <w:tcPr>
            <w:tcW w:w="971" w:type="dxa"/>
          </w:tcPr>
          <w:p w:rsidR="000273DE" w:rsidRPr="00E82C00" w:rsidRDefault="000273DE" w:rsidP="000273DE">
            <w:pPr>
              <w:jc w:val="center"/>
              <w:rPr>
                <w:rFonts w:asciiTheme="majorEastAsia" w:eastAsiaTheme="majorEastAsia" w:hAnsiTheme="majorEastAsia"/>
                <w:b/>
                <w:bCs/>
              </w:rPr>
            </w:pPr>
            <w:r>
              <w:rPr>
                <w:rFonts w:asciiTheme="majorEastAsia" w:eastAsiaTheme="majorEastAsia" w:hAnsiTheme="majorEastAsia" w:hint="eastAsia"/>
                <w:b/>
                <w:bCs/>
              </w:rPr>
              <w:t>2</w:t>
            </w:r>
            <w:r>
              <w:rPr>
                <w:rFonts w:asciiTheme="majorEastAsia" w:eastAsiaTheme="majorEastAsia" w:hAnsiTheme="majorEastAsia"/>
                <w:b/>
                <w:bCs/>
              </w:rPr>
              <w:t>6</w:t>
            </w:r>
          </w:p>
        </w:tc>
        <w:tc>
          <w:tcPr>
            <w:tcW w:w="971" w:type="dxa"/>
          </w:tcPr>
          <w:p w:rsidR="000273DE" w:rsidRPr="00E82C00" w:rsidRDefault="000273DE" w:rsidP="000273DE">
            <w:pPr>
              <w:jc w:val="center"/>
              <w:rPr>
                <w:rFonts w:asciiTheme="majorEastAsia" w:eastAsiaTheme="majorEastAsia" w:hAnsiTheme="majorEastAsia"/>
                <w:b/>
                <w:bCs/>
              </w:rPr>
            </w:pPr>
            <w:r>
              <w:rPr>
                <w:rFonts w:asciiTheme="majorEastAsia" w:eastAsiaTheme="majorEastAsia" w:hAnsiTheme="majorEastAsia" w:hint="eastAsia"/>
                <w:b/>
                <w:bCs/>
              </w:rPr>
              <w:t>1</w:t>
            </w:r>
            <w:r>
              <w:rPr>
                <w:rFonts w:asciiTheme="majorEastAsia" w:eastAsiaTheme="majorEastAsia" w:hAnsiTheme="majorEastAsia"/>
                <w:b/>
                <w:bCs/>
              </w:rPr>
              <w:t>5</w:t>
            </w:r>
          </w:p>
        </w:tc>
        <w:tc>
          <w:tcPr>
            <w:tcW w:w="972" w:type="dxa"/>
          </w:tcPr>
          <w:p w:rsidR="000273DE" w:rsidRPr="00E82C00" w:rsidRDefault="000273DE" w:rsidP="000273DE">
            <w:pPr>
              <w:jc w:val="center"/>
              <w:rPr>
                <w:rFonts w:asciiTheme="majorEastAsia" w:eastAsiaTheme="majorEastAsia" w:hAnsiTheme="majorEastAsia"/>
                <w:b/>
                <w:bCs/>
              </w:rPr>
            </w:pPr>
            <w:r>
              <w:rPr>
                <w:rFonts w:asciiTheme="majorEastAsia" w:eastAsiaTheme="majorEastAsia" w:hAnsiTheme="majorEastAsia" w:hint="eastAsia"/>
                <w:b/>
                <w:bCs/>
              </w:rPr>
              <w:t>1</w:t>
            </w:r>
            <w:r>
              <w:rPr>
                <w:rFonts w:asciiTheme="majorEastAsia" w:eastAsiaTheme="majorEastAsia" w:hAnsiTheme="majorEastAsia"/>
                <w:b/>
                <w:bCs/>
              </w:rPr>
              <w:t>3</w:t>
            </w:r>
          </w:p>
        </w:tc>
        <w:tc>
          <w:tcPr>
            <w:tcW w:w="971" w:type="dxa"/>
          </w:tcPr>
          <w:p w:rsidR="000273DE" w:rsidRPr="00E82C00" w:rsidRDefault="00BB2D9F" w:rsidP="000273DE">
            <w:pPr>
              <w:jc w:val="center"/>
              <w:rPr>
                <w:rFonts w:asciiTheme="majorEastAsia" w:eastAsiaTheme="majorEastAsia" w:hAnsiTheme="majorEastAsia"/>
                <w:b/>
                <w:bCs/>
              </w:rPr>
            </w:pPr>
            <w:r>
              <w:rPr>
                <w:rFonts w:asciiTheme="majorEastAsia" w:eastAsiaTheme="majorEastAsia" w:hAnsiTheme="majorEastAsia" w:hint="eastAsia"/>
                <w:b/>
                <w:bCs/>
              </w:rPr>
              <w:t>1</w:t>
            </w:r>
            <w:r>
              <w:rPr>
                <w:rFonts w:asciiTheme="majorEastAsia" w:eastAsiaTheme="majorEastAsia" w:hAnsiTheme="majorEastAsia"/>
                <w:b/>
                <w:bCs/>
              </w:rPr>
              <w:t>7</w:t>
            </w:r>
          </w:p>
        </w:tc>
        <w:tc>
          <w:tcPr>
            <w:tcW w:w="971" w:type="dxa"/>
          </w:tcPr>
          <w:p w:rsidR="000273DE" w:rsidRPr="00E82C00" w:rsidRDefault="00BB2D9F" w:rsidP="000273DE">
            <w:pPr>
              <w:jc w:val="center"/>
              <w:rPr>
                <w:rFonts w:asciiTheme="majorEastAsia" w:eastAsiaTheme="majorEastAsia" w:hAnsiTheme="majorEastAsia"/>
                <w:b/>
                <w:bCs/>
              </w:rPr>
            </w:pPr>
            <w:r>
              <w:rPr>
                <w:rFonts w:asciiTheme="majorEastAsia" w:eastAsiaTheme="majorEastAsia" w:hAnsiTheme="majorEastAsia" w:hint="eastAsia"/>
                <w:b/>
                <w:bCs/>
              </w:rPr>
              <w:t>8</w:t>
            </w:r>
          </w:p>
        </w:tc>
        <w:tc>
          <w:tcPr>
            <w:tcW w:w="971" w:type="dxa"/>
          </w:tcPr>
          <w:p w:rsidR="000273DE" w:rsidRPr="00E82C00" w:rsidRDefault="00BB2D9F" w:rsidP="000273DE">
            <w:pPr>
              <w:jc w:val="center"/>
              <w:rPr>
                <w:rFonts w:asciiTheme="majorEastAsia" w:eastAsiaTheme="majorEastAsia" w:hAnsiTheme="majorEastAsia"/>
                <w:b/>
                <w:bCs/>
              </w:rPr>
            </w:pPr>
            <w:r>
              <w:rPr>
                <w:rFonts w:asciiTheme="majorEastAsia" w:eastAsiaTheme="majorEastAsia" w:hAnsiTheme="majorEastAsia" w:hint="eastAsia"/>
                <w:b/>
                <w:bCs/>
              </w:rPr>
              <w:t>7</w:t>
            </w:r>
          </w:p>
        </w:tc>
        <w:tc>
          <w:tcPr>
            <w:tcW w:w="972" w:type="dxa"/>
          </w:tcPr>
          <w:p w:rsidR="00BB2D9F" w:rsidRPr="00E82C00" w:rsidRDefault="00BB2D9F" w:rsidP="00BB2D9F">
            <w:pPr>
              <w:jc w:val="center"/>
              <w:rPr>
                <w:rFonts w:asciiTheme="majorEastAsia" w:eastAsiaTheme="majorEastAsia" w:hAnsiTheme="majorEastAsia"/>
                <w:b/>
                <w:bCs/>
              </w:rPr>
            </w:pPr>
            <w:r>
              <w:rPr>
                <w:rFonts w:asciiTheme="majorEastAsia" w:eastAsiaTheme="majorEastAsia" w:hAnsiTheme="majorEastAsia" w:hint="eastAsia"/>
                <w:b/>
                <w:bCs/>
              </w:rPr>
              <w:t>1</w:t>
            </w:r>
            <w:r>
              <w:rPr>
                <w:rFonts w:asciiTheme="majorEastAsia" w:eastAsiaTheme="majorEastAsia" w:hAnsiTheme="majorEastAsia"/>
                <w:b/>
                <w:bCs/>
              </w:rPr>
              <w:t>6</w:t>
            </w:r>
          </w:p>
        </w:tc>
      </w:tr>
    </w:tbl>
    <w:p w:rsidR="000273DE" w:rsidRPr="000273DE" w:rsidRDefault="003654F1" w:rsidP="000273DE">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ブロック枠（参加選手総数　男女各１２０名）</w:t>
      </w:r>
    </w:p>
    <w:p w:rsidR="003654F1" w:rsidRDefault="00D540B0" w:rsidP="00D540B0">
      <w:pPr>
        <w:pStyle w:val="a3"/>
        <w:numPr>
          <w:ilvl w:val="0"/>
          <w:numId w:val="4"/>
        </w:numPr>
        <w:ind w:leftChars="0"/>
        <w:rPr>
          <w:rFonts w:asciiTheme="majorEastAsia" w:eastAsiaTheme="majorEastAsia" w:hAnsiTheme="majorEastAsia"/>
        </w:rPr>
      </w:pPr>
      <w:r>
        <w:rPr>
          <w:rFonts w:asciiTheme="majorEastAsia" w:eastAsiaTheme="majorEastAsia" w:hAnsiTheme="majorEastAsia" w:hint="eastAsia"/>
        </w:rPr>
        <w:t xml:space="preserve">　開催県1名含む、予備登録として各ブロック２名以内</w:t>
      </w:r>
    </w:p>
    <w:p w:rsidR="00D540B0" w:rsidRDefault="00D540B0" w:rsidP="00D540B0">
      <w:pPr>
        <w:pStyle w:val="a3"/>
        <w:numPr>
          <w:ilvl w:val="0"/>
          <w:numId w:val="4"/>
        </w:numPr>
        <w:ind w:leftChars="0"/>
        <w:rPr>
          <w:rFonts w:asciiTheme="majorEastAsia" w:eastAsiaTheme="majorEastAsia" w:hAnsiTheme="majorEastAsia"/>
        </w:rPr>
      </w:pPr>
      <w:r>
        <w:rPr>
          <w:rFonts w:asciiTheme="majorEastAsia" w:eastAsiaTheme="majorEastAsia" w:hAnsiTheme="majorEastAsia" w:hint="eastAsia"/>
        </w:rPr>
        <w:t xml:space="preserve">　算出基準</w:t>
      </w:r>
    </w:p>
    <w:p w:rsidR="00D540B0" w:rsidRDefault="00D540B0" w:rsidP="00D540B0">
      <w:pPr>
        <w:pStyle w:val="a3"/>
        <w:ind w:leftChars="0" w:left="930"/>
        <w:rPr>
          <w:rFonts w:asciiTheme="majorEastAsia" w:eastAsiaTheme="majorEastAsia" w:hAnsiTheme="majorEastAsia"/>
        </w:rPr>
      </w:pPr>
      <w:r>
        <w:rPr>
          <w:rFonts w:asciiTheme="majorEastAsia" w:eastAsiaTheme="majorEastAsia" w:hAnsiTheme="majorEastAsia" w:hint="eastAsia"/>
        </w:rPr>
        <w:t>ア　ブロック内都道府県数（４７都道府県＋開催県1名）　　　　　　　　　＝男女各４８名</w:t>
      </w:r>
    </w:p>
    <w:p w:rsidR="00D540B0" w:rsidRDefault="00D540B0" w:rsidP="00D540B0">
      <w:pPr>
        <w:pStyle w:val="a3"/>
        <w:ind w:leftChars="0" w:left="930"/>
        <w:rPr>
          <w:rFonts w:asciiTheme="majorEastAsia" w:eastAsiaTheme="majorEastAsia" w:hAnsiTheme="majorEastAsia"/>
        </w:rPr>
      </w:pPr>
      <w:r>
        <w:rPr>
          <w:rFonts w:asciiTheme="majorEastAsia" w:eastAsiaTheme="majorEastAsia" w:hAnsiTheme="majorEastAsia" w:hint="eastAsia"/>
        </w:rPr>
        <w:t>イ　前年度小学生登録数(ブロック合計)に対する比例配分　　　　　　　　　＝男女各４８名</w:t>
      </w:r>
    </w:p>
    <w:p w:rsidR="00D540B0" w:rsidRDefault="00D540B0" w:rsidP="00D540B0">
      <w:pPr>
        <w:pStyle w:val="a3"/>
        <w:ind w:leftChars="0" w:left="930"/>
        <w:rPr>
          <w:rFonts w:asciiTheme="majorEastAsia" w:eastAsiaTheme="majorEastAsia" w:hAnsiTheme="majorEastAsia"/>
        </w:rPr>
      </w:pPr>
      <w:r>
        <w:rPr>
          <w:rFonts w:asciiTheme="majorEastAsia" w:eastAsiaTheme="majorEastAsia" w:hAnsiTheme="majorEastAsia" w:hint="eastAsia"/>
        </w:rPr>
        <w:t>ウ　前年度大会の各ブロック上位4名の合計得点における順位に応じての配分＝男女各２４名</w:t>
      </w:r>
    </w:p>
    <w:p w:rsidR="00D540B0" w:rsidRDefault="00D540B0" w:rsidP="00D540B0">
      <w:pPr>
        <w:pStyle w:val="a3"/>
        <w:ind w:leftChars="0" w:left="930"/>
        <w:rPr>
          <w:rFonts w:asciiTheme="majorEastAsia" w:eastAsiaTheme="majorEastAsia" w:hAnsiTheme="majorEastAsia"/>
        </w:rPr>
      </w:pPr>
      <w:r>
        <w:rPr>
          <w:rFonts w:asciiTheme="majorEastAsia" w:eastAsiaTheme="majorEastAsia" w:hAnsiTheme="majorEastAsia" w:hint="eastAsia"/>
        </w:rPr>
        <w:t xml:space="preserve">　A　上位４名の合計得点で上位７～９位ブロックに各１名枠　計３名</w:t>
      </w:r>
    </w:p>
    <w:p w:rsidR="00D540B0" w:rsidRDefault="00D540B0" w:rsidP="00D540B0">
      <w:pPr>
        <w:pStyle w:val="a3"/>
        <w:ind w:leftChars="0" w:left="930"/>
        <w:rPr>
          <w:rFonts w:asciiTheme="majorEastAsia" w:eastAsiaTheme="majorEastAsia" w:hAnsiTheme="majorEastAsia"/>
        </w:rPr>
      </w:pPr>
      <w:r>
        <w:rPr>
          <w:rFonts w:asciiTheme="majorEastAsia" w:eastAsiaTheme="majorEastAsia" w:hAnsiTheme="majorEastAsia" w:hint="eastAsia"/>
        </w:rPr>
        <w:t xml:space="preserve">　B　上位４名の合計得点で上位４～６位ブロックに各３名枠　計９名</w:t>
      </w:r>
    </w:p>
    <w:p w:rsidR="00D540B0" w:rsidRDefault="00D540B0" w:rsidP="00D540B0">
      <w:pPr>
        <w:pStyle w:val="a3"/>
        <w:ind w:leftChars="0" w:left="930"/>
        <w:rPr>
          <w:rFonts w:asciiTheme="majorEastAsia" w:eastAsiaTheme="majorEastAsia" w:hAnsiTheme="majorEastAsia"/>
        </w:rPr>
      </w:pPr>
      <w:r>
        <w:rPr>
          <w:rFonts w:asciiTheme="majorEastAsia" w:eastAsiaTheme="majorEastAsia" w:hAnsiTheme="majorEastAsia" w:hint="eastAsia"/>
        </w:rPr>
        <w:t xml:space="preserve">　C　上位４名の合計得点で上位１～３位ブロックに各４名枠　計１２名</w:t>
      </w:r>
    </w:p>
    <w:p w:rsidR="000273DE" w:rsidRDefault="000273DE">
      <w:pPr>
        <w:widowControl/>
        <w:jc w:val="left"/>
        <w:rPr>
          <w:rFonts w:asciiTheme="majorEastAsia" w:eastAsiaTheme="majorEastAsia" w:hAnsiTheme="majorEastAsia"/>
        </w:rPr>
      </w:pPr>
      <w:r>
        <w:rPr>
          <w:rFonts w:asciiTheme="majorEastAsia" w:eastAsiaTheme="majorEastAsia" w:hAnsiTheme="majorEastAsia"/>
        </w:rPr>
        <w:br w:type="page"/>
      </w:r>
    </w:p>
    <w:p w:rsidR="003654F1" w:rsidRDefault="00D540B0" w:rsidP="00D540B0">
      <w:pPr>
        <w:rPr>
          <w:rFonts w:asciiTheme="majorEastAsia" w:eastAsiaTheme="majorEastAsia" w:hAnsiTheme="majorEastAsia"/>
        </w:rPr>
      </w:pPr>
      <w:r>
        <w:rPr>
          <w:rFonts w:asciiTheme="majorEastAsia" w:eastAsiaTheme="majorEastAsia" w:hAnsiTheme="majorEastAsia" w:hint="eastAsia"/>
        </w:rPr>
        <w:lastRenderedPageBreak/>
        <w:t>６　表　彰</w:t>
      </w:r>
    </w:p>
    <w:p w:rsidR="00D540B0" w:rsidRDefault="00D540B0" w:rsidP="00D540B0">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rPr>
        <w:t xml:space="preserve">　男女個人総合優勝者に優勝杯を授与する。</w:t>
      </w:r>
    </w:p>
    <w:p w:rsidR="00D540B0" w:rsidRDefault="00D540B0" w:rsidP="00D540B0">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rPr>
        <w:t xml:space="preserve">　個人総合１～３位にはメダルと賞状を、４～８位には賞状を授与する。</w:t>
      </w:r>
    </w:p>
    <w:p w:rsidR="00D540B0" w:rsidRDefault="00D540B0" w:rsidP="00D540B0">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rPr>
        <w:t xml:space="preserve">　種目別１～３位にはメダルと賞状を授与する。</w:t>
      </w:r>
    </w:p>
    <w:p w:rsidR="00D540B0" w:rsidRDefault="00D540B0" w:rsidP="00D540B0">
      <w:pPr>
        <w:rPr>
          <w:rFonts w:asciiTheme="majorEastAsia" w:eastAsiaTheme="majorEastAsia" w:hAnsiTheme="majorEastAsia"/>
        </w:rPr>
      </w:pPr>
      <w:r>
        <w:rPr>
          <w:rFonts w:asciiTheme="majorEastAsia" w:eastAsiaTheme="majorEastAsia" w:hAnsiTheme="majorEastAsia" w:hint="eastAsia"/>
        </w:rPr>
        <w:t>７　選抜強化選手の選考</w:t>
      </w:r>
    </w:p>
    <w:p w:rsidR="00D540B0" w:rsidRDefault="00D540B0" w:rsidP="00FC1C28">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本大会の個人総合成績男女上位６名をU－１２指定育成選手として認定し、</w:t>
      </w:r>
      <w:r w:rsidR="00C43485">
        <w:rPr>
          <w:rFonts w:asciiTheme="majorEastAsia" w:eastAsiaTheme="majorEastAsia" w:hAnsiTheme="majorEastAsia" w:hint="eastAsia"/>
        </w:rPr>
        <w:t>合同強化合宿等、本会が主催する強化事業に招聘する。なお、認定期間は本大会終了時から次年度の大会開催までとする。</w:t>
      </w:r>
    </w:p>
    <w:p w:rsidR="00C43485" w:rsidRDefault="00C43485" w:rsidP="00D540B0">
      <w:pPr>
        <w:rPr>
          <w:rFonts w:asciiTheme="majorEastAsia" w:eastAsiaTheme="majorEastAsia" w:hAnsiTheme="majorEastAsia"/>
        </w:rPr>
      </w:pPr>
      <w:r>
        <w:rPr>
          <w:rFonts w:asciiTheme="majorEastAsia" w:eastAsiaTheme="majorEastAsia" w:hAnsiTheme="majorEastAsia" w:hint="eastAsia"/>
        </w:rPr>
        <w:t>８　参加料　１名　１０，０００円</w:t>
      </w:r>
    </w:p>
    <w:p w:rsidR="00C43485" w:rsidRDefault="00C43485" w:rsidP="00D540B0">
      <w:pPr>
        <w:rPr>
          <w:rFonts w:asciiTheme="majorEastAsia" w:eastAsiaTheme="majorEastAsia" w:hAnsiTheme="majorEastAsia"/>
        </w:rPr>
      </w:pPr>
      <w:r>
        <w:rPr>
          <w:rFonts w:asciiTheme="majorEastAsia" w:eastAsiaTheme="majorEastAsia" w:hAnsiTheme="majorEastAsia" w:hint="eastAsia"/>
        </w:rPr>
        <w:t>９　参加申込</w:t>
      </w:r>
    </w:p>
    <w:p w:rsidR="00C43485" w:rsidRDefault="00C43485" w:rsidP="00C43485">
      <w:pPr>
        <w:pStyle w:val="a3"/>
        <w:numPr>
          <w:ilvl w:val="0"/>
          <w:numId w:val="6"/>
        </w:numPr>
        <w:ind w:leftChars="0"/>
        <w:rPr>
          <w:rFonts w:asciiTheme="majorEastAsia" w:eastAsiaTheme="majorEastAsia" w:hAnsiTheme="majorEastAsia"/>
        </w:rPr>
      </w:pPr>
      <w:r>
        <w:rPr>
          <w:rFonts w:asciiTheme="majorEastAsia" w:eastAsiaTheme="majorEastAsia" w:hAnsiTheme="majorEastAsia" w:hint="eastAsia"/>
        </w:rPr>
        <w:t>第１次エントリー期日＜様式１＞</w:t>
      </w:r>
      <w:r w:rsidR="00C75250">
        <w:rPr>
          <w:rFonts w:asciiTheme="majorEastAsia" w:eastAsiaTheme="majorEastAsia" w:hAnsiTheme="majorEastAsia" w:hint="eastAsia"/>
        </w:rPr>
        <w:t xml:space="preserve">　※９月２０日（金）必着</w:t>
      </w:r>
    </w:p>
    <w:p w:rsidR="00C43485" w:rsidRDefault="00C43485" w:rsidP="00C43485">
      <w:pPr>
        <w:pStyle w:val="a3"/>
        <w:ind w:leftChars="0" w:left="570"/>
        <w:rPr>
          <w:rFonts w:asciiTheme="majorEastAsia" w:eastAsiaTheme="majorEastAsia" w:hAnsiTheme="majorEastAsia"/>
        </w:rPr>
      </w:pPr>
      <w:r>
        <w:rPr>
          <w:rFonts w:asciiTheme="majorEastAsia" w:eastAsiaTheme="majorEastAsia" w:hAnsiTheme="majorEastAsia" w:hint="eastAsia"/>
        </w:rPr>
        <w:t>ブロック参加枠を確認、枠に欠員が生じた場合、再配分する。</w:t>
      </w:r>
    </w:p>
    <w:p w:rsidR="00C75250" w:rsidRDefault="00C43485" w:rsidP="00F30BA1">
      <w:pPr>
        <w:pStyle w:val="a3"/>
        <w:numPr>
          <w:ilvl w:val="0"/>
          <w:numId w:val="6"/>
        </w:numPr>
        <w:ind w:leftChars="0"/>
        <w:rPr>
          <w:rFonts w:asciiTheme="majorEastAsia" w:eastAsiaTheme="majorEastAsia" w:hAnsiTheme="majorEastAsia"/>
        </w:rPr>
      </w:pPr>
      <w:r w:rsidRPr="00C75250">
        <w:rPr>
          <w:rFonts w:asciiTheme="majorEastAsia" w:eastAsiaTheme="majorEastAsia" w:hAnsiTheme="majorEastAsia" w:hint="eastAsia"/>
        </w:rPr>
        <w:t>第２次エントリー期日＜様式２・WEB申込・様式３＞</w:t>
      </w:r>
      <w:r w:rsidR="00C75250" w:rsidRPr="00C75250">
        <w:rPr>
          <w:rFonts w:asciiTheme="majorEastAsia" w:eastAsiaTheme="majorEastAsia" w:hAnsiTheme="majorEastAsia" w:hint="eastAsia"/>
        </w:rPr>
        <w:t xml:space="preserve">　※</w:t>
      </w:r>
      <w:r w:rsidRPr="00C75250">
        <w:rPr>
          <w:rFonts w:asciiTheme="majorEastAsia" w:eastAsiaTheme="majorEastAsia" w:hAnsiTheme="majorEastAsia" w:hint="eastAsia"/>
        </w:rPr>
        <w:t>１０月</w:t>
      </w:r>
      <w:r w:rsidR="007509CE" w:rsidRPr="00C75250">
        <w:rPr>
          <w:rFonts w:asciiTheme="majorEastAsia" w:eastAsiaTheme="majorEastAsia" w:hAnsiTheme="majorEastAsia" w:hint="eastAsia"/>
        </w:rPr>
        <w:t>１８</w:t>
      </w:r>
      <w:r w:rsidRPr="00C75250">
        <w:rPr>
          <w:rFonts w:asciiTheme="majorEastAsia" w:eastAsiaTheme="majorEastAsia" w:hAnsiTheme="majorEastAsia" w:hint="eastAsia"/>
        </w:rPr>
        <w:t>日（</w:t>
      </w:r>
      <w:r w:rsidR="007509CE" w:rsidRPr="00C75250">
        <w:rPr>
          <w:rFonts w:asciiTheme="majorEastAsia" w:eastAsiaTheme="majorEastAsia" w:hAnsiTheme="majorEastAsia" w:hint="eastAsia"/>
        </w:rPr>
        <w:t>金</w:t>
      </w:r>
      <w:r w:rsidRPr="00C75250">
        <w:rPr>
          <w:rFonts w:asciiTheme="majorEastAsia" w:eastAsiaTheme="majorEastAsia" w:hAnsiTheme="majorEastAsia" w:hint="eastAsia"/>
        </w:rPr>
        <w:t>）必着</w:t>
      </w:r>
    </w:p>
    <w:p w:rsidR="00C43485" w:rsidRPr="00C75250" w:rsidRDefault="00C43485" w:rsidP="00C75250">
      <w:pPr>
        <w:pStyle w:val="a3"/>
        <w:ind w:leftChars="0" w:left="570"/>
        <w:rPr>
          <w:rFonts w:asciiTheme="majorEastAsia" w:eastAsiaTheme="majorEastAsia" w:hAnsiTheme="majorEastAsia"/>
        </w:rPr>
      </w:pPr>
      <w:r w:rsidRPr="00C75250">
        <w:rPr>
          <w:rFonts w:asciiTheme="majorEastAsia" w:eastAsiaTheme="majorEastAsia" w:hAnsiTheme="majorEastAsia" w:hint="eastAsia"/>
        </w:rPr>
        <w:t>抽選結果を確認の上、個人(所属)別の申込みを＜web申込み＞でおこなう。あわせて、＜様式３＞も提出すること。申込方法の詳細については、</w:t>
      </w:r>
      <w:r w:rsidRPr="00C75250">
        <w:rPr>
          <w:rStyle w:val="a6"/>
          <w:rFonts w:asciiTheme="majorEastAsia" w:eastAsiaTheme="majorEastAsia" w:hAnsiTheme="majorEastAsia" w:hint="eastAsia"/>
          <w:color w:val="auto"/>
          <w:u w:val="none"/>
        </w:rPr>
        <w:t>http://jga-web.jp/</w:t>
      </w:r>
      <w:r w:rsidRPr="00C75250">
        <w:rPr>
          <w:rFonts w:asciiTheme="majorEastAsia" w:eastAsiaTheme="majorEastAsia" w:hAnsiTheme="majorEastAsia" w:hint="eastAsia"/>
        </w:rPr>
        <w:t>にて別途案内をする。</w:t>
      </w:r>
    </w:p>
    <w:p w:rsidR="00C43485" w:rsidRPr="00242931" w:rsidRDefault="00C43485" w:rsidP="00C43485">
      <w:pPr>
        <w:pStyle w:val="a3"/>
        <w:numPr>
          <w:ilvl w:val="0"/>
          <w:numId w:val="6"/>
        </w:numPr>
        <w:ind w:leftChars="0"/>
        <w:rPr>
          <w:rFonts w:asciiTheme="majorEastAsia" w:eastAsiaTheme="majorEastAsia" w:hAnsiTheme="majorEastAsia"/>
        </w:rPr>
      </w:pPr>
      <w:r w:rsidRPr="00242931">
        <w:rPr>
          <w:rFonts w:asciiTheme="majorEastAsia" w:eastAsiaTheme="majorEastAsia" w:hAnsiTheme="majorEastAsia" w:hint="eastAsia"/>
        </w:rPr>
        <w:t>申込先　〒</w:t>
      </w:r>
      <w:r w:rsidR="002E6774" w:rsidRPr="00242931">
        <w:rPr>
          <w:rFonts w:asciiTheme="majorEastAsia" w:eastAsiaTheme="majorEastAsia" w:hAnsiTheme="majorEastAsia"/>
        </w:rPr>
        <w:t>160</w:t>
      </w:r>
      <w:r w:rsidR="002E6774" w:rsidRPr="00242931">
        <w:rPr>
          <w:rFonts w:asciiTheme="majorEastAsia" w:eastAsiaTheme="majorEastAsia" w:hAnsiTheme="majorEastAsia" w:hint="eastAsia"/>
        </w:rPr>
        <w:t>-0013</w:t>
      </w:r>
      <w:r w:rsidRPr="00242931">
        <w:rPr>
          <w:rFonts w:asciiTheme="majorEastAsia" w:eastAsiaTheme="majorEastAsia" w:hAnsiTheme="majorEastAsia" w:hint="eastAsia"/>
        </w:rPr>
        <w:t xml:space="preserve">　東京都</w:t>
      </w:r>
      <w:r w:rsidR="002E6774" w:rsidRPr="00242931">
        <w:rPr>
          <w:rFonts w:asciiTheme="majorEastAsia" w:eastAsiaTheme="majorEastAsia" w:hAnsiTheme="majorEastAsia" w:hint="eastAsia"/>
        </w:rPr>
        <w:t>新宿区霞ヶ丘町4番2号　JAPAN</w:t>
      </w:r>
      <w:r w:rsidR="002E6774" w:rsidRPr="00242931">
        <w:rPr>
          <w:rFonts w:asciiTheme="majorEastAsia" w:eastAsiaTheme="majorEastAsia" w:hAnsiTheme="majorEastAsia"/>
        </w:rPr>
        <w:t xml:space="preserve"> </w:t>
      </w:r>
      <w:r w:rsidR="002E6774" w:rsidRPr="00242931">
        <w:rPr>
          <w:rFonts w:asciiTheme="majorEastAsia" w:eastAsiaTheme="majorEastAsia" w:hAnsiTheme="majorEastAsia" w:hint="eastAsia"/>
        </w:rPr>
        <w:t>SPORT</w:t>
      </w:r>
      <w:r w:rsidR="002E6774" w:rsidRPr="00242931">
        <w:rPr>
          <w:rFonts w:asciiTheme="majorEastAsia" w:eastAsiaTheme="majorEastAsia" w:hAnsiTheme="majorEastAsia"/>
        </w:rPr>
        <w:t xml:space="preserve"> </w:t>
      </w:r>
      <w:r w:rsidR="002E6774" w:rsidRPr="00242931">
        <w:rPr>
          <w:rFonts w:asciiTheme="majorEastAsia" w:eastAsiaTheme="majorEastAsia" w:hAnsiTheme="majorEastAsia" w:hint="eastAsia"/>
        </w:rPr>
        <w:t>OLYMPIC</w:t>
      </w:r>
      <w:r w:rsidR="002E6774" w:rsidRPr="00242931">
        <w:rPr>
          <w:rFonts w:asciiTheme="majorEastAsia" w:eastAsiaTheme="majorEastAsia" w:hAnsiTheme="majorEastAsia"/>
        </w:rPr>
        <w:t xml:space="preserve"> </w:t>
      </w:r>
      <w:r w:rsidR="002E6774" w:rsidRPr="00242931">
        <w:rPr>
          <w:rFonts w:asciiTheme="majorEastAsia" w:eastAsiaTheme="majorEastAsia" w:hAnsiTheme="majorEastAsia" w:hint="eastAsia"/>
        </w:rPr>
        <w:t>SQUARE</w:t>
      </w:r>
      <w:r w:rsidR="002E6774" w:rsidRPr="00242931">
        <w:rPr>
          <w:rFonts w:asciiTheme="majorEastAsia" w:eastAsiaTheme="majorEastAsia" w:hAnsiTheme="majorEastAsia"/>
        </w:rPr>
        <w:t xml:space="preserve"> </w:t>
      </w:r>
      <w:r w:rsidR="002E6774" w:rsidRPr="00242931">
        <w:rPr>
          <w:rFonts w:asciiTheme="majorEastAsia" w:eastAsiaTheme="majorEastAsia" w:hAnsiTheme="majorEastAsia" w:hint="eastAsia"/>
        </w:rPr>
        <w:t>8階</w:t>
      </w:r>
    </w:p>
    <w:p w:rsidR="00C43485" w:rsidRDefault="00C43485" w:rsidP="00C43485">
      <w:pPr>
        <w:pStyle w:val="a3"/>
        <w:ind w:leftChars="0" w:left="570"/>
        <w:rPr>
          <w:rFonts w:asciiTheme="majorEastAsia" w:eastAsiaTheme="majorEastAsia" w:hAnsiTheme="majorEastAsia"/>
        </w:rPr>
      </w:pPr>
      <w:r w:rsidRPr="00242931">
        <w:rPr>
          <w:rFonts w:asciiTheme="majorEastAsia" w:eastAsiaTheme="majorEastAsia" w:hAnsiTheme="majorEastAsia" w:hint="eastAsia"/>
        </w:rPr>
        <w:t xml:space="preserve">　　　　（公財）日本体操協会　TEL：</w:t>
      </w:r>
      <w:r w:rsidR="002E6774" w:rsidRPr="00242931">
        <w:rPr>
          <w:rFonts w:asciiTheme="majorEastAsia" w:eastAsiaTheme="majorEastAsia" w:hAnsiTheme="majorEastAsia" w:hint="eastAsia"/>
        </w:rPr>
        <w:t>03-6455-4037</w:t>
      </w:r>
    </w:p>
    <w:p w:rsidR="00C43485" w:rsidRDefault="00C43485" w:rsidP="00C43485">
      <w:pPr>
        <w:pStyle w:val="a3"/>
        <w:ind w:leftChars="0" w:left="570"/>
        <w:rPr>
          <w:rFonts w:asciiTheme="majorEastAsia" w:eastAsiaTheme="majorEastAsia" w:hAnsiTheme="majorEastAsia"/>
        </w:rPr>
      </w:pPr>
      <w:r>
        <w:rPr>
          <w:rFonts w:asciiTheme="majorEastAsia" w:eastAsiaTheme="majorEastAsia" w:hAnsiTheme="majorEastAsia" w:hint="eastAsia"/>
        </w:rPr>
        <w:t xml:space="preserve">　　　　「２０１９第１４回ブロック選抜Ｕ－１２体操競技選手権大会」係</w:t>
      </w:r>
    </w:p>
    <w:p w:rsidR="00CD0CB3" w:rsidRDefault="00CD0CB3" w:rsidP="00CD0CB3">
      <w:pPr>
        <w:rPr>
          <w:rFonts w:asciiTheme="majorEastAsia" w:eastAsiaTheme="majorEastAsia" w:hAnsiTheme="majorEastAsia"/>
        </w:rPr>
      </w:pPr>
      <w:r>
        <w:rPr>
          <w:rFonts w:asciiTheme="majorEastAsia" w:eastAsiaTheme="majorEastAsia" w:hAnsiTheme="majorEastAsia" w:hint="eastAsia"/>
        </w:rPr>
        <w:t>１０　傷害保険</w:t>
      </w:r>
    </w:p>
    <w:p w:rsidR="00CD0CB3" w:rsidRDefault="00CD0CB3" w:rsidP="00FC1C28">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競技期間中は参加選手に対し、スポーツ傷害保険をかける。その費用は本会が負担する。発生した障害の補償については、傷害保険の範囲内とする。</w:t>
      </w:r>
    </w:p>
    <w:p w:rsidR="00CD0CB3" w:rsidRDefault="00CD0CB3" w:rsidP="00CD0CB3">
      <w:pPr>
        <w:rPr>
          <w:rFonts w:asciiTheme="majorEastAsia" w:eastAsiaTheme="majorEastAsia" w:hAnsiTheme="majorEastAsia"/>
        </w:rPr>
      </w:pPr>
      <w:r>
        <w:rPr>
          <w:rFonts w:asciiTheme="majorEastAsia" w:eastAsiaTheme="majorEastAsia" w:hAnsiTheme="majorEastAsia" w:hint="eastAsia"/>
        </w:rPr>
        <w:t>１１　宿泊申込</w:t>
      </w:r>
      <w:r w:rsidR="00C75250">
        <w:rPr>
          <w:rFonts w:asciiTheme="majorEastAsia" w:eastAsiaTheme="majorEastAsia" w:hAnsiTheme="majorEastAsia" w:hint="eastAsia"/>
        </w:rPr>
        <w:t xml:space="preserve">　※後日、別途送付</w:t>
      </w:r>
    </w:p>
    <w:p w:rsidR="00CD0CB3" w:rsidRDefault="00CD0CB3" w:rsidP="00FC1C28">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競技会場近辺の宿舎を別途紹介する。但し、宿泊については各所属が希望する宿舎に事前に申し込むこと。</w:t>
      </w:r>
    </w:p>
    <w:p w:rsidR="00CD0CB3" w:rsidRDefault="00CD0CB3" w:rsidP="00CD0CB3">
      <w:pPr>
        <w:rPr>
          <w:rFonts w:asciiTheme="majorEastAsia" w:eastAsiaTheme="majorEastAsia" w:hAnsiTheme="majorEastAsia"/>
        </w:rPr>
      </w:pPr>
      <w:r>
        <w:rPr>
          <w:rFonts w:asciiTheme="majorEastAsia" w:eastAsiaTheme="majorEastAsia" w:hAnsiTheme="majorEastAsia" w:hint="eastAsia"/>
        </w:rPr>
        <w:t>１２　その他</w:t>
      </w:r>
    </w:p>
    <w:p w:rsidR="00CD0CB3" w:rsidRDefault="00CD0CB3" w:rsidP="00CD0CB3">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班編成抽選について(予定)</w:t>
      </w:r>
    </w:p>
    <w:p w:rsidR="00CD0CB3" w:rsidRDefault="00CD0CB3" w:rsidP="00CD0CB3">
      <w:pPr>
        <w:pStyle w:val="a3"/>
        <w:numPr>
          <w:ilvl w:val="1"/>
          <w:numId w:val="7"/>
        </w:numPr>
        <w:ind w:leftChars="0"/>
        <w:rPr>
          <w:rFonts w:asciiTheme="majorEastAsia" w:eastAsiaTheme="majorEastAsia" w:hAnsiTheme="majorEastAsia"/>
        </w:rPr>
      </w:pPr>
      <w:r>
        <w:rPr>
          <w:rFonts w:asciiTheme="majorEastAsia" w:eastAsiaTheme="majorEastAsia" w:hAnsiTheme="majorEastAsia" w:hint="eastAsia"/>
        </w:rPr>
        <w:t xml:space="preserve">　日　時：</w:t>
      </w:r>
      <w:r w:rsidR="004B32E3">
        <w:rPr>
          <w:rFonts w:asciiTheme="majorEastAsia" w:eastAsiaTheme="majorEastAsia" w:hAnsiTheme="majorEastAsia" w:hint="eastAsia"/>
        </w:rPr>
        <w:t>９月１４日（土）</w:t>
      </w:r>
      <w:r w:rsidR="004B32E3" w:rsidRPr="004B32E3">
        <w:rPr>
          <w:rFonts w:asciiTheme="majorEastAsia" w:eastAsiaTheme="majorEastAsia" w:hAnsiTheme="majorEastAsia" w:hint="eastAsia"/>
          <w:szCs w:val="21"/>
        </w:rPr>
        <w:t>１４時００分～　※国体会期中</w:t>
      </w:r>
    </w:p>
    <w:p w:rsidR="00CD0CB3" w:rsidRDefault="00CD0CB3" w:rsidP="00CD0CB3">
      <w:pPr>
        <w:pStyle w:val="a3"/>
        <w:numPr>
          <w:ilvl w:val="1"/>
          <w:numId w:val="7"/>
        </w:numPr>
        <w:ind w:leftChars="0"/>
        <w:rPr>
          <w:rFonts w:asciiTheme="majorEastAsia" w:eastAsiaTheme="majorEastAsia" w:hAnsiTheme="majorEastAsia"/>
        </w:rPr>
      </w:pPr>
      <w:r>
        <w:rPr>
          <w:rFonts w:asciiTheme="majorEastAsia" w:eastAsiaTheme="majorEastAsia" w:hAnsiTheme="majorEastAsia" w:hint="eastAsia"/>
        </w:rPr>
        <w:t xml:space="preserve">　会　場：</w:t>
      </w:r>
      <w:r w:rsidR="004B32E3">
        <w:rPr>
          <w:rFonts w:asciiTheme="majorEastAsia" w:eastAsiaTheme="majorEastAsia" w:hAnsiTheme="majorEastAsia" w:hint="eastAsia"/>
        </w:rPr>
        <w:t>茨城県日立市池の川アリーナ</w:t>
      </w:r>
    </w:p>
    <w:p w:rsidR="00CD0CB3" w:rsidRPr="004B32E3" w:rsidRDefault="004B32E3" w:rsidP="004B32E3">
      <w:pPr>
        <w:ind w:left="840"/>
        <w:rPr>
          <w:rFonts w:asciiTheme="majorEastAsia" w:eastAsiaTheme="majorEastAsia" w:hAnsiTheme="majorEastAsia"/>
        </w:rPr>
      </w:pPr>
      <w:r>
        <w:rPr>
          <w:rFonts w:asciiTheme="majorEastAsia" w:eastAsiaTheme="majorEastAsia" w:hAnsiTheme="majorEastAsia" w:hint="eastAsia"/>
        </w:rPr>
        <w:t xml:space="preserve">※　</w:t>
      </w:r>
      <w:r w:rsidR="00CD0CB3" w:rsidRPr="00782A35">
        <w:rPr>
          <w:rFonts w:asciiTheme="majorEastAsia" w:eastAsiaTheme="majorEastAsia" w:hAnsiTheme="majorEastAsia" w:hint="eastAsia"/>
        </w:rPr>
        <w:t>結果は、</w:t>
      </w:r>
      <w:r w:rsidRPr="00782A35">
        <w:rPr>
          <w:rFonts w:asciiTheme="majorEastAsia" w:eastAsiaTheme="majorEastAsia" w:hAnsiTheme="majorEastAsia" w:hint="eastAsia"/>
          <w:u w:val="single"/>
        </w:rPr>
        <w:t>第１次エントリー確認</w:t>
      </w:r>
      <w:r w:rsidR="00FF7493" w:rsidRPr="00782A35">
        <w:rPr>
          <w:rFonts w:asciiTheme="majorEastAsia" w:eastAsiaTheme="majorEastAsia" w:hAnsiTheme="majorEastAsia" w:hint="eastAsia"/>
          <w:u w:val="single"/>
        </w:rPr>
        <w:t>・調整</w:t>
      </w:r>
      <w:r w:rsidRPr="00782A35">
        <w:rPr>
          <w:rFonts w:asciiTheme="majorEastAsia" w:eastAsiaTheme="majorEastAsia" w:hAnsiTheme="majorEastAsia" w:hint="eastAsia"/>
          <w:u w:val="single"/>
        </w:rPr>
        <w:t>の上、９</w:t>
      </w:r>
      <w:r w:rsidR="00CD0CB3" w:rsidRPr="00782A35">
        <w:rPr>
          <w:rFonts w:asciiTheme="majorEastAsia" w:eastAsiaTheme="majorEastAsia" w:hAnsiTheme="majorEastAsia" w:hint="eastAsia"/>
          <w:u w:val="single"/>
        </w:rPr>
        <w:t>月</w:t>
      </w:r>
      <w:r w:rsidR="00DC261C" w:rsidRPr="00782A35">
        <w:rPr>
          <w:rFonts w:asciiTheme="majorEastAsia" w:eastAsiaTheme="majorEastAsia" w:hAnsiTheme="majorEastAsia" w:hint="eastAsia"/>
          <w:u w:val="single"/>
        </w:rPr>
        <w:t>３０</w:t>
      </w:r>
      <w:r w:rsidRPr="00782A35">
        <w:rPr>
          <w:rFonts w:asciiTheme="majorEastAsia" w:eastAsiaTheme="majorEastAsia" w:hAnsiTheme="majorEastAsia" w:hint="eastAsia"/>
          <w:u w:val="single"/>
        </w:rPr>
        <w:t>日</w:t>
      </w:r>
      <w:r w:rsidR="00CD0CB3" w:rsidRPr="00782A35">
        <w:rPr>
          <w:rFonts w:asciiTheme="majorEastAsia" w:eastAsiaTheme="majorEastAsia" w:hAnsiTheme="majorEastAsia" w:hint="eastAsia"/>
          <w:u w:val="single"/>
        </w:rPr>
        <w:t>（</w:t>
      </w:r>
      <w:r w:rsidRPr="00782A35">
        <w:rPr>
          <w:rFonts w:asciiTheme="majorEastAsia" w:eastAsiaTheme="majorEastAsia" w:hAnsiTheme="majorEastAsia" w:hint="eastAsia"/>
          <w:u w:val="single"/>
        </w:rPr>
        <w:t>月</w:t>
      </w:r>
      <w:r w:rsidR="00CD0CB3" w:rsidRPr="00782A35">
        <w:rPr>
          <w:rFonts w:asciiTheme="majorEastAsia" w:eastAsiaTheme="majorEastAsia" w:hAnsiTheme="majorEastAsia" w:hint="eastAsia"/>
          <w:u w:val="single"/>
        </w:rPr>
        <w:t>）以降</w:t>
      </w:r>
      <w:r w:rsidR="00CD0CB3" w:rsidRPr="00782A35">
        <w:rPr>
          <w:rFonts w:asciiTheme="majorEastAsia" w:eastAsiaTheme="majorEastAsia" w:hAnsiTheme="majorEastAsia" w:hint="eastAsia"/>
        </w:rPr>
        <w:t>に協会ホームページに掲載する</w:t>
      </w:r>
      <w:r w:rsidR="00CD0CB3" w:rsidRPr="004B32E3">
        <w:rPr>
          <w:rFonts w:asciiTheme="majorEastAsia" w:eastAsiaTheme="majorEastAsia" w:hAnsiTheme="majorEastAsia" w:hint="eastAsia"/>
        </w:rPr>
        <w:t>。</w:t>
      </w:r>
    </w:p>
    <w:p w:rsidR="00CD0CB3" w:rsidRDefault="00CD0CB3" w:rsidP="00CD0CB3">
      <w:pPr>
        <w:pStyle w:val="a3"/>
        <w:numPr>
          <w:ilvl w:val="0"/>
          <w:numId w:val="7"/>
        </w:numPr>
        <w:ind w:leftChars="0"/>
        <w:rPr>
          <w:rFonts w:asciiTheme="majorEastAsia" w:eastAsiaTheme="majorEastAsia" w:hAnsiTheme="majorEastAsia"/>
        </w:rPr>
      </w:pPr>
      <w:r w:rsidRPr="00CD0CB3">
        <w:rPr>
          <w:rFonts w:asciiTheme="majorEastAsia" w:eastAsiaTheme="majorEastAsia" w:hAnsiTheme="majorEastAsia" w:hint="eastAsia"/>
        </w:rPr>
        <w:t>棄権については、</w:t>
      </w:r>
      <w:r>
        <w:rPr>
          <w:rFonts w:asciiTheme="majorEastAsia" w:eastAsiaTheme="majorEastAsia" w:hAnsiTheme="majorEastAsia" w:hint="eastAsia"/>
        </w:rPr>
        <w:t>棄権届（様式４）を提出すること。</w:t>
      </w:r>
    </w:p>
    <w:p w:rsidR="00FC1C28" w:rsidRDefault="00FC1C28" w:rsidP="00CD0CB3">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競技期間中の疾病、負傷に対する応急処置は主催者側で行うが、その責任は負わない。なお、大会参加者は健康保険証を持参すること。</w:t>
      </w:r>
    </w:p>
    <w:p w:rsidR="00FC1C28" w:rsidRDefault="00FC1C28" w:rsidP="00CD0CB3">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参加資格以外の記載内容については、若干変更される場合がある。</w:t>
      </w:r>
    </w:p>
    <w:p w:rsidR="006623B2" w:rsidRPr="00CD0CB3" w:rsidRDefault="006623B2" w:rsidP="006623B2">
      <w:pPr>
        <w:pStyle w:val="a3"/>
        <w:ind w:leftChars="0" w:left="780"/>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以　　上</w:t>
      </w:r>
      <w:r w:rsidR="00E2183A">
        <w:rPr>
          <w:rFonts w:asciiTheme="majorEastAsia" w:eastAsiaTheme="majorEastAsia" w:hAnsiTheme="majorEastAsia" w:hint="eastAsia"/>
        </w:rPr>
        <w:t xml:space="preserve">　</w:t>
      </w:r>
    </w:p>
    <w:sectPr w:rsidR="006623B2" w:rsidRPr="00CD0CB3" w:rsidSect="004D722A">
      <w:headerReference w:type="default" r:id="rId7"/>
      <w:pgSz w:w="11906" w:h="16838" w:code="9"/>
      <w:pgMar w:top="720" w:right="720" w:bottom="720" w:left="720" w:header="39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689" w:rsidRDefault="007B0689" w:rsidP="007D63C6">
      <w:r>
        <w:separator/>
      </w:r>
    </w:p>
  </w:endnote>
  <w:endnote w:type="continuationSeparator" w:id="0">
    <w:p w:rsidR="007B0689" w:rsidRDefault="007B0689" w:rsidP="007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689" w:rsidRDefault="007B0689" w:rsidP="007D63C6">
      <w:r>
        <w:separator/>
      </w:r>
    </w:p>
  </w:footnote>
  <w:footnote w:type="continuationSeparator" w:id="0">
    <w:p w:rsidR="007B0689" w:rsidRDefault="007B0689" w:rsidP="007D6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2A" w:rsidRDefault="004D722A" w:rsidP="004D722A">
    <w:pPr>
      <w:pStyle w:val="a7"/>
      <w:jc w:val="right"/>
    </w:pPr>
    <w:r>
      <w:rPr>
        <w:rFonts w:hint="eastAsia"/>
      </w:rPr>
      <w:t>2019.</w:t>
    </w:r>
    <w:r w:rsidR="00A003FA">
      <w:rPr>
        <w:rFonts w:hint="eastAsia"/>
      </w:rPr>
      <w:t>8.25</w:t>
    </w:r>
    <w:r>
      <w:rPr>
        <w:rFonts w:hint="eastAsia"/>
      </w:rPr>
      <w:t>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13E7B"/>
    <w:multiLevelType w:val="multilevel"/>
    <w:tmpl w:val="8D1C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632FE"/>
    <w:multiLevelType w:val="hybridMultilevel"/>
    <w:tmpl w:val="0D803C76"/>
    <w:lvl w:ilvl="0" w:tplc="C3DA3E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BA1D03"/>
    <w:multiLevelType w:val="hybridMultilevel"/>
    <w:tmpl w:val="500EA4F6"/>
    <w:lvl w:ilvl="0" w:tplc="D0EEF9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1A5573"/>
    <w:multiLevelType w:val="hybridMultilevel"/>
    <w:tmpl w:val="4D089D6A"/>
    <w:lvl w:ilvl="0" w:tplc="C480E738">
      <w:start w:val="1"/>
      <w:numFmt w:val="decimalEnclosedCircle"/>
      <w:lvlText w:val="%1"/>
      <w:lvlJc w:val="left"/>
      <w:pPr>
        <w:ind w:left="780" w:hanging="360"/>
      </w:pPr>
      <w:rPr>
        <w:rFonts w:hint="default"/>
      </w:rPr>
    </w:lvl>
    <w:lvl w:ilvl="1" w:tplc="7A466754">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D000AD"/>
    <w:multiLevelType w:val="hybridMultilevel"/>
    <w:tmpl w:val="7C0A1A1A"/>
    <w:lvl w:ilvl="0" w:tplc="6E3086B6">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6F5569A2"/>
    <w:multiLevelType w:val="hybridMultilevel"/>
    <w:tmpl w:val="6FA23430"/>
    <w:lvl w:ilvl="0" w:tplc="9C0E36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26210A"/>
    <w:multiLevelType w:val="hybridMultilevel"/>
    <w:tmpl w:val="8E4459B0"/>
    <w:lvl w:ilvl="0" w:tplc="2514EF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87"/>
    <w:rsid w:val="000273DE"/>
    <w:rsid w:val="000E66FC"/>
    <w:rsid w:val="00242931"/>
    <w:rsid w:val="002E157D"/>
    <w:rsid w:val="002E6774"/>
    <w:rsid w:val="00355A67"/>
    <w:rsid w:val="003654F1"/>
    <w:rsid w:val="0038690B"/>
    <w:rsid w:val="0040065B"/>
    <w:rsid w:val="004A5473"/>
    <w:rsid w:val="004B32E3"/>
    <w:rsid w:val="004D722A"/>
    <w:rsid w:val="005968A6"/>
    <w:rsid w:val="005F76E3"/>
    <w:rsid w:val="006623B2"/>
    <w:rsid w:val="006F37F0"/>
    <w:rsid w:val="006F6987"/>
    <w:rsid w:val="007509CE"/>
    <w:rsid w:val="00782A35"/>
    <w:rsid w:val="007B0689"/>
    <w:rsid w:val="007D63C6"/>
    <w:rsid w:val="00855021"/>
    <w:rsid w:val="008D5CF9"/>
    <w:rsid w:val="00A003FA"/>
    <w:rsid w:val="00A02C83"/>
    <w:rsid w:val="00BB2D9F"/>
    <w:rsid w:val="00BD42B8"/>
    <w:rsid w:val="00C23787"/>
    <w:rsid w:val="00C43485"/>
    <w:rsid w:val="00C63455"/>
    <w:rsid w:val="00C75250"/>
    <w:rsid w:val="00CD0CB3"/>
    <w:rsid w:val="00D540B0"/>
    <w:rsid w:val="00D83B15"/>
    <w:rsid w:val="00DA300D"/>
    <w:rsid w:val="00DC261C"/>
    <w:rsid w:val="00DF5761"/>
    <w:rsid w:val="00E2183A"/>
    <w:rsid w:val="00E82C00"/>
    <w:rsid w:val="00EA0517"/>
    <w:rsid w:val="00EC201C"/>
    <w:rsid w:val="00FC1C28"/>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8CC4ED-2823-4FE9-88C6-44BB6BE7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517"/>
    <w:pPr>
      <w:ind w:leftChars="400" w:left="840"/>
    </w:pPr>
  </w:style>
  <w:style w:type="paragraph" w:styleId="a4">
    <w:name w:val="Date"/>
    <w:basedOn w:val="a"/>
    <w:next w:val="a"/>
    <w:link w:val="a5"/>
    <w:uiPriority w:val="99"/>
    <w:semiHidden/>
    <w:unhideWhenUsed/>
    <w:rsid w:val="00C43485"/>
  </w:style>
  <w:style w:type="character" w:customStyle="1" w:styleId="a5">
    <w:name w:val="日付 (文字)"/>
    <w:basedOn w:val="a0"/>
    <w:link w:val="a4"/>
    <w:uiPriority w:val="99"/>
    <w:semiHidden/>
    <w:rsid w:val="00C43485"/>
  </w:style>
  <w:style w:type="character" w:styleId="a6">
    <w:name w:val="Hyperlink"/>
    <w:basedOn w:val="a0"/>
    <w:uiPriority w:val="99"/>
    <w:unhideWhenUsed/>
    <w:rsid w:val="00C43485"/>
    <w:rPr>
      <w:color w:val="0563C1" w:themeColor="hyperlink"/>
      <w:u w:val="single"/>
    </w:rPr>
  </w:style>
  <w:style w:type="paragraph" w:styleId="a7">
    <w:name w:val="header"/>
    <w:basedOn w:val="a"/>
    <w:link w:val="a8"/>
    <w:uiPriority w:val="99"/>
    <w:unhideWhenUsed/>
    <w:rsid w:val="007D63C6"/>
    <w:pPr>
      <w:tabs>
        <w:tab w:val="center" w:pos="4252"/>
        <w:tab w:val="right" w:pos="8504"/>
      </w:tabs>
      <w:snapToGrid w:val="0"/>
    </w:pPr>
  </w:style>
  <w:style w:type="character" w:customStyle="1" w:styleId="a8">
    <w:name w:val="ヘッダー (文字)"/>
    <w:basedOn w:val="a0"/>
    <w:link w:val="a7"/>
    <w:uiPriority w:val="99"/>
    <w:rsid w:val="007D63C6"/>
  </w:style>
  <w:style w:type="paragraph" w:styleId="a9">
    <w:name w:val="footer"/>
    <w:basedOn w:val="a"/>
    <w:link w:val="aa"/>
    <w:uiPriority w:val="99"/>
    <w:unhideWhenUsed/>
    <w:rsid w:val="007D63C6"/>
    <w:pPr>
      <w:tabs>
        <w:tab w:val="center" w:pos="4252"/>
        <w:tab w:val="right" w:pos="8504"/>
      </w:tabs>
      <w:snapToGrid w:val="0"/>
    </w:pPr>
  </w:style>
  <w:style w:type="character" w:customStyle="1" w:styleId="aa">
    <w:name w:val="フッター (文字)"/>
    <w:basedOn w:val="a0"/>
    <w:link w:val="a9"/>
    <w:uiPriority w:val="99"/>
    <w:rsid w:val="007D63C6"/>
  </w:style>
  <w:style w:type="table" w:styleId="ab">
    <w:name w:val="Table Grid"/>
    <w:basedOn w:val="a1"/>
    <w:uiPriority w:val="39"/>
    <w:rsid w:val="00E8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5A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5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9968">
      <w:bodyDiv w:val="1"/>
      <w:marLeft w:val="0"/>
      <w:marRight w:val="0"/>
      <w:marTop w:val="0"/>
      <w:marBottom w:val="0"/>
      <w:divBdr>
        <w:top w:val="none" w:sz="0" w:space="0" w:color="auto"/>
        <w:left w:val="none" w:sz="0" w:space="0" w:color="auto"/>
        <w:bottom w:val="none" w:sz="0" w:space="0" w:color="auto"/>
        <w:right w:val="none" w:sz="0" w:space="0" w:color="auto"/>
      </w:divBdr>
    </w:div>
    <w:div w:id="16046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kodama chiaki</dc:creator>
  <cp:keywords/>
  <dc:description/>
  <cp:lastModifiedBy>八木沢 則子</cp:lastModifiedBy>
  <cp:revision>4</cp:revision>
  <cp:lastPrinted>2019-08-26T02:46:00Z</cp:lastPrinted>
  <dcterms:created xsi:type="dcterms:W3CDTF">2019-08-26T05:09:00Z</dcterms:created>
  <dcterms:modified xsi:type="dcterms:W3CDTF">2019-08-26T05:10:00Z</dcterms:modified>
</cp:coreProperties>
</file>