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68EA" w14:textId="0AEB89C8" w:rsidR="001A37E9" w:rsidRDefault="00F655EA" w:rsidP="00F655EA">
      <w:pPr>
        <w:jc w:val="right"/>
      </w:pPr>
      <w:r>
        <w:rPr>
          <w:rFonts w:hint="eastAsia"/>
        </w:rPr>
        <w:t>2</w:t>
      </w:r>
      <w:r>
        <w:t>022</w:t>
      </w:r>
      <w:r w:rsidR="004B3F19">
        <w:rPr>
          <w:rFonts w:hint="eastAsia"/>
        </w:rPr>
        <w:t>年</w:t>
      </w:r>
      <w:r>
        <w:t>2</w:t>
      </w:r>
      <w:r w:rsidR="004B3F19">
        <w:rPr>
          <w:rFonts w:hint="eastAsia"/>
        </w:rPr>
        <w:t>月</w:t>
      </w:r>
      <w:r>
        <w:t>21</w:t>
      </w:r>
      <w:r w:rsidR="004B3F19">
        <w:rPr>
          <w:rFonts w:hint="eastAsia"/>
        </w:rPr>
        <w:t>日</w:t>
      </w:r>
    </w:p>
    <w:p w14:paraId="7CDB35F0" w14:textId="77777777" w:rsidR="00F655EA" w:rsidRDefault="00F655EA" w:rsidP="00F655EA">
      <w:pPr>
        <w:jc w:val="right"/>
        <w:rPr>
          <w:rFonts w:hint="eastAsia"/>
        </w:rPr>
      </w:pPr>
    </w:p>
    <w:p w14:paraId="4C174F31" w14:textId="0BAF70F7" w:rsidR="006E1572" w:rsidRDefault="00CF1867">
      <w:r>
        <w:rPr>
          <w:rFonts w:hint="eastAsia"/>
        </w:rPr>
        <w:t>令和４年度全国中学校体操競技選手権大会における</w:t>
      </w:r>
      <w:r w:rsidR="006E1572">
        <w:rPr>
          <w:rFonts w:hint="eastAsia"/>
        </w:rPr>
        <w:t>採点規則</w:t>
      </w:r>
      <w:r>
        <w:rPr>
          <w:rFonts w:hint="eastAsia"/>
        </w:rPr>
        <w:t>及び競技規則と方法</w:t>
      </w:r>
    </w:p>
    <w:p w14:paraId="2931ED0F" w14:textId="77777777" w:rsidR="00F655EA" w:rsidRDefault="00F655EA">
      <w:pPr>
        <w:rPr>
          <w:rFonts w:hint="eastAsia"/>
        </w:rPr>
      </w:pPr>
    </w:p>
    <w:p w14:paraId="2B84819E" w14:textId="0A3A3939" w:rsidR="0001200C" w:rsidRDefault="00F655EA" w:rsidP="00F655EA">
      <w:pPr>
        <w:jc w:val="right"/>
      </w:pPr>
      <w:r>
        <w:rPr>
          <w:rFonts w:hint="eastAsia"/>
        </w:rPr>
        <w:t>日本中体連体操競技部</w:t>
      </w:r>
    </w:p>
    <w:p w14:paraId="76B1F008" w14:textId="77777777" w:rsidR="00D00CFD" w:rsidRDefault="00D00CFD" w:rsidP="00F655EA">
      <w:pPr>
        <w:jc w:val="right"/>
        <w:rPr>
          <w:rFonts w:hint="eastAsia"/>
        </w:rPr>
      </w:pPr>
    </w:p>
    <w:p w14:paraId="7AEAD0C1" w14:textId="77777777" w:rsidR="0001200C" w:rsidRPr="00AB40E7" w:rsidRDefault="0001200C" w:rsidP="0001200C">
      <w:pPr>
        <w:rPr>
          <w:rFonts w:ascii="HGP創英角ｺﾞｼｯｸUB" w:eastAsia="HGP創英角ｺﾞｼｯｸUB" w:hAnsi="HGP創英角ｺﾞｼｯｸUB"/>
          <w:sz w:val="24"/>
        </w:rPr>
      </w:pPr>
      <w:r w:rsidRPr="00AB40E7">
        <w:rPr>
          <w:rFonts w:ascii="HGP創英角ｺﾞｼｯｸUB" w:eastAsia="HGP創英角ｺﾞｼｯｸUB" w:hAnsi="HGP創英角ｺﾞｼｯｸUB" w:hint="eastAsia"/>
          <w:sz w:val="24"/>
        </w:rPr>
        <w:t>採点規則・競技規則</w:t>
      </w:r>
    </w:p>
    <w:p w14:paraId="3AFFC0E1" w14:textId="77777777" w:rsidR="00667AE8" w:rsidRDefault="0001200C" w:rsidP="00D00CFD">
      <w:pPr>
        <w:pStyle w:val="a3"/>
        <w:numPr>
          <w:ilvl w:val="0"/>
          <w:numId w:val="3"/>
        </w:numPr>
        <w:ind w:leftChars="0"/>
      </w:pPr>
      <w:r>
        <w:t>男子</w:t>
      </w:r>
      <w:r w:rsidR="00F670B8">
        <w:rPr>
          <w:rFonts w:hint="eastAsia"/>
        </w:rPr>
        <w:t>：</w:t>
      </w:r>
      <w:r>
        <w:t>(公財)</w:t>
      </w:r>
      <w:r w:rsidR="00F670B8" w:rsidRPr="00F670B8">
        <w:rPr>
          <w:rFonts w:hint="eastAsia"/>
        </w:rPr>
        <w:t xml:space="preserve"> </w:t>
      </w:r>
      <w:r w:rsidR="00F670B8">
        <w:rPr>
          <w:rFonts w:hint="eastAsia"/>
        </w:rPr>
        <w:t>日本体操協会制定</w:t>
      </w:r>
      <w:r w:rsidR="00F670B8">
        <w:t>2022</w:t>
      </w:r>
      <w:r w:rsidR="00F670B8">
        <w:rPr>
          <w:rFonts w:hint="eastAsia"/>
        </w:rPr>
        <w:t>年版体操競技男子採点規則、</w:t>
      </w:r>
    </w:p>
    <w:p w14:paraId="5F622F62" w14:textId="6B4B18B5" w:rsidR="0001200C" w:rsidRDefault="00F670B8" w:rsidP="00667AE8">
      <w:pPr>
        <w:pStyle w:val="a3"/>
        <w:ind w:leftChars="0" w:left="360" w:firstLineChars="300" w:firstLine="630"/>
      </w:pPr>
      <w:r w:rsidRPr="00A8043F">
        <w:t>2022 年版中学校男子適用規則（U-15）</w:t>
      </w:r>
      <w:r>
        <w:rPr>
          <w:rFonts w:hint="eastAsia"/>
        </w:rPr>
        <w:t>・</w:t>
      </w:r>
      <w:r w:rsidRPr="00D00CFD">
        <w:rPr>
          <w:rFonts w:hint="eastAsia"/>
          <w:u w:val="single"/>
        </w:rPr>
        <w:t>【跳馬１】</w:t>
      </w:r>
      <w:r>
        <w:rPr>
          <w:rFonts w:hint="eastAsia"/>
        </w:rPr>
        <w:t>を</w:t>
      </w:r>
      <w:r>
        <w:rPr>
          <w:rFonts w:hint="eastAsia"/>
        </w:rPr>
        <w:t>適用</w:t>
      </w:r>
    </w:p>
    <w:p w14:paraId="1A5C75CE" w14:textId="6F4FC7A6" w:rsidR="00F64DB5" w:rsidRPr="00F64DB5" w:rsidRDefault="00F64DB5" w:rsidP="0001200C">
      <w:pPr>
        <w:rPr>
          <w:rFonts w:hint="eastAsia"/>
        </w:rPr>
      </w:pPr>
      <w:r w:rsidRPr="00F64DB5">
        <w:rPr>
          <w:rFonts w:hint="eastAsia"/>
        </w:rPr>
        <w:t xml:space="preserve">　</w:t>
      </w:r>
      <w:r w:rsidR="000D1A2E">
        <w:rPr>
          <w:rFonts w:hint="eastAsia"/>
        </w:rPr>
        <w:t xml:space="preserve">　　　　</w:t>
      </w:r>
      <w:r w:rsidRPr="00F64DB5">
        <w:rPr>
          <w:rFonts w:hint="eastAsia"/>
        </w:rPr>
        <w:t>なお、令和４年度は【跳馬１】を適用するが、令和５年度</w:t>
      </w:r>
      <w:r w:rsidR="00C522F3">
        <w:rPr>
          <w:rFonts w:hint="eastAsia"/>
        </w:rPr>
        <w:t>以降</w:t>
      </w:r>
      <w:r w:rsidRPr="00F64DB5">
        <w:rPr>
          <w:rFonts w:hint="eastAsia"/>
        </w:rPr>
        <w:t>は</w:t>
      </w:r>
      <w:r w:rsidR="00C522F3">
        <w:rPr>
          <w:rFonts w:hint="eastAsia"/>
        </w:rPr>
        <w:t>【</w:t>
      </w:r>
      <w:r w:rsidRPr="00F64DB5">
        <w:rPr>
          <w:rFonts w:hint="eastAsia"/>
        </w:rPr>
        <w:t>跳馬２</w:t>
      </w:r>
      <w:r w:rsidR="00C522F3">
        <w:rPr>
          <w:rFonts w:hint="eastAsia"/>
        </w:rPr>
        <w:t>】</w:t>
      </w:r>
      <w:r w:rsidRPr="00F64DB5">
        <w:rPr>
          <w:rFonts w:hint="eastAsia"/>
        </w:rPr>
        <w:t>の適用を検討する。</w:t>
      </w:r>
    </w:p>
    <w:p w14:paraId="58138BC6" w14:textId="77777777" w:rsidR="00483600" w:rsidRDefault="0001200C" w:rsidP="00AB40E7">
      <w:pPr>
        <w:ind w:firstLineChars="150" w:firstLine="315"/>
      </w:pPr>
      <w:r>
        <w:rPr>
          <w:rFonts w:hint="eastAsia"/>
        </w:rPr>
        <w:t>女子</w:t>
      </w:r>
      <w:r w:rsidR="00F670B8">
        <w:rPr>
          <w:rFonts w:hint="eastAsia"/>
        </w:rPr>
        <w:t>：</w:t>
      </w:r>
      <w:r>
        <w:t>(公財)</w:t>
      </w:r>
      <w:r w:rsidR="00F670B8" w:rsidRPr="00F670B8">
        <w:rPr>
          <w:rFonts w:hint="eastAsia"/>
        </w:rPr>
        <w:t xml:space="preserve"> </w:t>
      </w:r>
      <w:r w:rsidR="00F670B8">
        <w:rPr>
          <w:rFonts w:hint="eastAsia"/>
        </w:rPr>
        <w:t>日本体操協会制定</w:t>
      </w:r>
      <w:r w:rsidR="00F670B8">
        <w:t>2022</w:t>
      </w:r>
      <w:r w:rsidR="00F670B8">
        <w:rPr>
          <w:rFonts w:hint="eastAsia"/>
        </w:rPr>
        <w:t>年版体操競技女子採点規則、</w:t>
      </w:r>
    </w:p>
    <w:p w14:paraId="035A04AD" w14:textId="49A4F338" w:rsidR="006C0BC2" w:rsidRPr="00373475" w:rsidRDefault="00F670B8" w:rsidP="00483600">
      <w:pPr>
        <w:ind w:firstLineChars="450" w:firstLine="945"/>
        <w:rPr>
          <w:rFonts w:hint="eastAsia"/>
        </w:rPr>
      </w:pPr>
      <w:r>
        <w:rPr>
          <w:rFonts w:hint="eastAsia"/>
        </w:rPr>
        <w:t>変更規則Ⅰ、女子体操競技情報最新版までを</w:t>
      </w:r>
      <w:r>
        <w:rPr>
          <w:rFonts w:hint="eastAsia"/>
        </w:rPr>
        <w:t>適用</w:t>
      </w:r>
    </w:p>
    <w:p w14:paraId="00FB7627" w14:textId="441F645C" w:rsidR="0001200C" w:rsidRDefault="0001200C" w:rsidP="0001200C">
      <w:r>
        <w:t>(2)</w:t>
      </w:r>
      <w:r w:rsidR="009F3137">
        <w:t xml:space="preserve"> </w:t>
      </w:r>
      <w:r>
        <w:t>(公財)日本体操協会制定競技規則最新版</w:t>
      </w:r>
      <w:r w:rsidR="009F3137">
        <w:rPr>
          <w:rFonts w:hint="eastAsia"/>
        </w:rPr>
        <w:t>、</w:t>
      </w:r>
      <w:r>
        <w:t>日本中体連体操競技遵守事項を適用</w:t>
      </w:r>
    </w:p>
    <w:p w14:paraId="26DD3461" w14:textId="3880B9DF" w:rsidR="009F3137" w:rsidRDefault="009F3137" w:rsidP="0001200C"/>
    <w:p w14:paraId="3D676F23" w14:textId="77777777" w:rsidR="006C0BC2" w:rsidRPr="00AB40E7" w:rsidRDefault="006C0BC2" w:rsidP="0001200C">
      <w:pPr>
        <w:rPr>
          <w:rFonts w:hint="eastAsia"/>
        </w:rPr>
      </w:pPr>
    </w:p>
    <w:p w14:paraId="087C499A" w14:textId="77777777" w:rsidR="009F3137" w:rsidRPr="00AB40E7" w:rsidRDefault="0001200C" w:rsidP="0001200C">
      <w:pPr>
        <w:rPr>
          <w:rFonts w:ascii="HGP創英角ｺﾞｼｯｸUB" w:eastAsia="HGP創英角ｺﾞｼｯｸUB" w:hAnsi="HGP創英角ｺﾞｼｯｸUB"/>
          <w:sz w:val="24"/>
        </w:rPr>
      </w:pPr>
      <w:r w:rsidRPr="00AB40E7">
        <w:rPr>
          <w:rFonts w:ascii="HGP創英角ｺﾞｼｯｸUB" w:eastAsia="HGP創英角ｺﾞｼｯｸUB" w:hAnsi="HGP創英角ｺﾞｼｯｸUB"/>
          <w:sz w:val="24"/>
        </w:rPr>
        <w:t>競技方法</w:t>
      </w:r>
    </w:p>
    <w:p w14:paraId="299F1738" w14:textId="77777777" w:rsidR="009F3137" w:rsidRDefault="0001200C" w:rsidP="0001200C">
      <w:r>
        <w:t>(1)団体総合選手権</w:t>
      </w:r>
    </w:p>
    <w:p w14:paraId="7AB020B4" w14:textId="3572D514" w:rsidR="009F3137" w:rsidRDefault="004155BC" w:rsidP="004155BC">
      <w:pPr>
        <w:ind w:firstLineChars="150" w:firstLine="315"/>
        <w:rPr>
          <w:u w:val="single"/>
        </w:rPr>
      </w:pPr>
      <w:r w:rsidRPr="009405B0">
        <w:rPr>
          <w:u w:val="single"/>
        </w:rPr>
        <w:t>4</w:t>
      </w:r>
      <w:r w:rsidR="0001200C" w:rsidRPr="009405B0">
        <w:rPr>
          <w:u w:val="single"/>
        </w:rPr>
        <w:t>種目のそれぞれ上位3名の合計</w:t>
      </w:r>
      <w:r w:rsidRPr="009405B0">
        <w:rPr>
          <w:rFonts w:hint="eastAsia"/>
          <w:u w:val="single"/>
        </w:rPr>
        <w:t>得点</w:t>
      </w:r>
      <w:r w:rsidR="0001200C" w:rsidRPr="009405B0">
        <w:rPr>
          <w:u w:val="single"/>
        </w:rPr>
        <w:t>をチーム得点とし、</w:t>
      </w:r>
      <w:r w:rsidRPr="009405B0">
        <w:rPr>
          <w:u w:val="single"/>
        </w:rPr>
        <w:t>4</w:t>
      </w:r>
      <w:r w:rsidRPr="009405B0">
        <w:rPr>
          <w:rFonts w:hint="eastAsia"/>
          <w:u w:val="single"/>
        </w:rPr>
        <w:t>種目の</w:t>
      </w:r>
      <w:r w:rsidR="0001200C" w:rsidRPr="009405B0">
        <w:rPr>
          <w:u w:val="single"/>
        </w:rPr>
        <w:t>チーム得点の合計により</w:t>
      </w:r>
      <w:r w:rsidR="0001200C" w:rsidRPr="009405B0">
        <w:rPr>
          <w:rFonts w:hint="eastAsia"/>
          <w:u w:val="single"/>
        </w:rPr>
        <w:t>順位を決定する。</w:t>
      </w:r>
    </w:p>
    <w:p w14:paraId="11653696" w14:textId="3019DF7C" w:rsidR="00A76941" w:rsidRPr="009405B0" w:rsidRDefault="00A76941" w:rsidP="004155BC">
      <w:pPr>
        <w:ind w:firstLineChars="150" w:firstLine="315"/>
        <w:rPr>
          <w:rFonts w:hint="eastAsia"/>
          <w:u w:val="single"/>
        </w:rPr>
      </w:pPr>
      <w:r>
        <w:rPr>
          <w:rFonts w:hint="eastAsia"/>
          <w:u w:val="single"/>
        </w:rPr>
        <w:t>なお、</w:t>
      </w:r>
      <w:r w:rsidR="00E32C75">
        <w:rPr>
          <w:rFonts w:hint="eastAsia"/>
          <w:u w:val="single"/>
        </w:rPr>
        <w:t>ブロック予選大会においては従来通り3種目</w:t>
      </w:r>
      <w:r w:rsidR="00AD2559">
        <w:rPr>
          <w:rFonts w:hint="eastAsia"/>
          <w:u w:val="single"/>
        </w:rPr>
        <w:t>の合計得点により順位を決定する。</w:t>
      </w:r>
    </w:p>
    <w:p w14:paraId="2517C761" w14:textId="51E38570" w:rsidR="0001200C" w:rsidRDefault="0001200C" w:rsidP="009F3137">
      <w:r>
        <w:t>(2)個人総合選手権</w:t>
      </w:r>
    </w:p>
    <w:p w14:paraId="5A5DD85F" w14:textId="429712F7" w:rsidR="009F3137" w:rsidRDefault="0001200C" w:rsidP="009F3137">
      <w:pPr>
        <w:ind w:firstLineChars="150" w:firstLine="315"/>
      </w:pPr>
      <w:r>
        <w:t>4種目の合計得点により順位を決定する。</w:t>
      </w:r>
    </w:p>
    <w:p w14:paraId="1BCEA1D5" w14:textId="5D4288CE" w:rsidR="0001200C" w:rsidRDefault="0001200C" w:rsidP="0001200C">
      <w:r>
        <w:t>(3)種目別選手権</w:t>
      </w:r>
    </w:p>
    <w:p w14:paraId="1DD330FF" w14:textId="2AAC0840" w:rsidR="0001200C" w:rsidRPr="009F3137" w:rsidRDefault="009F3137" w:rsidP="009F3137">
      <w:pPr>
        <w:ind w:firstLineChars="150" w:firstLine="315"/>
        <w:rPr>
          <w:rFonts w:hint="eastAsia"/>
        </w:rPr>
      </w:pPr>
      <w:r w:rsidRPr="009F3137">
        <w:rPr>
          <w:rFonts w:hint="eastAsia"/>
        </w:rPr>
        <w:t>各種目</w:t>
      </w:r>
      <w:r w:rsidRPr="009F3137">
        <w:t>の得点により順位を決定する</w:t>
      </w:r>
      <w:r w:rsidR="00BC7D27">
        <w:rPr>
          <w:rFonts w:hint="eastAsia"/>
        </w:rPr>
        <w:t>。</w:t>
      </w:r>
    </w:p>
    <w:sectPr w:rsidR="0001200C" w:rsidRPr="009F3137" w:rsidSect="00934F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1A24"/>
    <w:multiLevelType w:val="hybridMultilevel"/>
    <w:tmpl w:val="423ED0C0"/>
    <w:lvl w:ilvl="0" w:tplc="E724D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6F46DB"/>
    <w:multiLevelType w:val="hybridMultilevel"/>
    <w:tmpl w:val="C0FAAFFC"/>
    <w:lvl w:ilvl="0" w:tplc="EC786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C1FE5"/>
    <w:multiLevelType w:val="hybridMultilevel"/>
    <w:tmpl w:val="949A63F6"/>
    <w:lvl w:ilvl="0" w:tplc="79C4E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3F"/>
    <w:rsid w:val="0001200C"/>
    <w:rsid w:val="000D1A2E"/>
    <w:rsid w:val="001A37E9"/>
    <w:rsid w:val="00373475"/>
    <w:rsid w:val="004155BC"/>
    <w:rsid w:val="00483600"/>
    <w:rsid w:val="004B3F19"/>
    <w:rsid w:val="00667AE8"/>
    <w:rsid w:val="00676B3A"/>
    <w:rsid w:val="006C0BC2"/>
    <w:rsid w:val="006E1572"/>
    <w:rsid w:val="00710907"/>
    <w:rsid w:val="007F6E87"/>
    <w:rsid w:val="00934F83"/>
    <w:rsid w:val="009405B0"/>
    <w:rsid w:val="009F3137"/>
    <w:rsid w:val="00A76941"/>
    <w:rsid w:val="00A8043F"/>
    <w:rsid w:val="00AB40E7"/>
    <w:rsid w:val="00AD2559"/>
    <w:rsid w:val="00B356CB"/>
    <w:rsid w:val="00BC7D27"/>
    <w:rsid w:val="00C522F3"/>
    <w:rsid w:val="00CF1867"/>
    <w:rsid w:val="00D00CFD"/>
    <w:rsid w:val="00E32C75"/>
    <w:rsid w:val="00F64DB5"/>
    <w:rsid w:val="00F655EA"/>
    <w:rsid w:val="00F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BDADF"/>
  <w15:chartTrackingRefBased/>
  <w15:docId w15:val="{3DFFE873-FCE8-834E-93F3-8E5CBEA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55EA"/>
  </w:style>
  <w:style w:type="character" w:customStyle="1" w:styleId="a5">
    <w:name w:val="日付 (文字)"/>
    <w:basedOn w:val="a0"/>
    <w:link w:val="a4"/>
    <w:uiPriority w:val="99"/>
    <w:semiHidden/>
    <w:rsid w:val="00F6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内窪 誠</dc:creator>
  <cp:keywords/>
  <dc:description/>
  <cp:lastModifiedBy>内窪 誠</cp:lastModifiedBy>
  <cp:revision>21</cp:revision>
  <dcterms:created xsi:type="dcterms:W3CDTF">2022-02-20T13:54:00Z</dcterms:created>
  <dcterms:modified xsi:type="dcterms:W3CDTF">2022-02-20T15:02:00Z</dcterms:modified>
</cp:coreProperties>
</file>